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color w:val="00196F" w:themeColor="accent1" w:themeShade="BF"/>
        </w:rPr>
        <w:alias w:val="Otsikko"/>
        <w:id w:val="45990035"/>
        <w:placeholder>
          <w:docPart w:val="C63B74FE427A484AB6C5367B9D62C7ED"/>
        </w:placeholder>
        <w:dataBinding w:prefixMappings="xmlns:ns0='http://purl.org/dc/elements/1.1/' xmlns:ns1='http://schemas.openxmlformats.org/package/2006/metadata/core-properties' " w:xpath="/ns1:coreProperties[1]/ns0:title[1]" w:storeItemID="{6C3C8BC8-F283-45AE-878A-BAB7291924A1}"/>
        <w:text/>
      </w:sdtPr>
      <w:sdtEndPr/>
      <w:sdtContent>
        <w:p w14:paraId="4567F165" w14:textId="3DB54599" w:rsidR="00130FC4" w:rsidRDefault="00130FC4" w:rsidP="5D368362">
          <w:pPr>
            <w:pStyle w:val="Otsikko"/>
            <w:rPr>
              <w:color w:val="00196F" w:themeColor="accent1" w:themeShade="BF"/>
            </w:rPr>
          </w:pPr>
          <w:r w:rsidRPr="5D368362">
            <w:rPr>
              <w:color w:val="00196F" w:themeColor="accent1" w:themeShade="BF"/>
            </w:rPr>
            <w:t xml:space="preserve">Hallituksen kokous </w:t>
          </w:r>
          <w:r w:rsidR="00592B46" w:rsidRPr="5D368362">
            <w:rPr>
              <w:color w:val="00196F" w:themeColor="accent1" w:themeShade="BF"/>
            </w:rPr>
            <w:t>10</w:t>
          </w:r>
          <w:r w:rsidRPr="5D368362">
            <w:rPr>
              <w:color w:val="00196F" w:themeColor="accent1" w:themeShade="BF"/>
            </w:rPr>
            <w:t>/2020</w:t>
          </w:r>
        </w:p>
      </w:sdtContent>
    </w:sdt>
    <w:p w14:paraId="4718BC46" w14:textId="77777777" w:rsidR="009A33D1" w:rsidRDefault="009A33D1" w:rsidP="009A33D1"/>
    <w:tbl>
      <w:tblPr>
        <w:tblStyle w:val="Eiruudukkoa"/>
        <w:tblW w:w="9327" w:type="dxa"/>
        <w:tblInd w:w="142" w:type="dxa"/>
        <w:tblLayout w:type="fixed"/>
        <w:tblCellMar>
          <w:left w:w="0" w:type="dxa"/>
          <w:right w:w="0" w:type="dxa"/>
        </w:tblCellMar>
        <w:tblLook w:val="04A0" w:firstRow="1" w:lastRow="0" w:firstColumn="1" w:lastColumn="0" w:noHBand="0" w:noVBand="1"/>
      </w:tblPr>
      <w:tblGrid>
        <w:gridCol w:w="1073"/>
        <w:gridCol w:w="8254"/>
      </w:tblGrid>
      <w:tr w:rsidR="0003601F" w:rsidRPr="00364C8B" w14:paraId="229E6913" w14:textId="77777777" w:rsidTr="00A0140A">
        <w:trPr>
          <w:trHeight w:val="963"/>
        </w:trPr>
        <w:tc>
          <w:tcPr>
            <w:tcW w:w="1073" w:type="dxa"/>
          </w:tcPr>
          <w:p w14:paraId="1AFBB6E7" w14:textId="78D2C75B" w:rsidR="0003601F" w:rsidRPr="00F16CFE" w:rsidRDefault="0003601F" w:rsidP="00A0140A">
            <w:pPr>
              <w:spacing w:line="240" w:lineRule="auto"/>
              <w:ind w:left="-144"/>
            </w:pPr>
          </w:p>
        </w:tc>
        <w:tc>
          <w:tcPr>
            <w:tcW w:w="8254" w:type="dxa"/>
          </w:tcPr>
          <w:p w14:paraId="33BB9AA9" w14:textId="77777777" w:rsidR="00724854" w:rsidRDefault="00592B46" w:rsidP="00761729">
            <w:pPr>
              <w:spacing w:line="240" w:lineRule="auto"/>
              <w:ind w:left="-1212" w:firstLine="1212"/>
            </w:pPr>
            <w:r>
              <w:t>Keskiviikko</w:t>
            </w:r>
            <w:r w:rsidR="003750A3">
              <w:t xml:space="preserve"> </w:t>
            </w:r>
            <w:r w:rsidR="00CE17F6">
              <w:t>2</w:t>
            </w:r>
            <w:r>
              <w:t>.9</w:t>
            </w:r>
            <w:r w:rsidR="003750A3">
              <w:t>.</w:t>
            </w:r>
            <w:r w:rsidR="00130FC4">
              <w:t>2020 klo 1</w:t>
            </w:r>
            <w:r w:rsidR="00CE17F6">
              <w:t>8</w:t>
            </w:r>
            <w:r w:rsidR="00130FC4">
              <w:t>.</w:t>
            </w:r>
            <w:r>
              <w:t>00</w:t>
            </w:r>
            <w:r w:rsidR="52CA77DE">
              <w:t>-21.00</w:t>
            </w:r>
            <w:r w:rsidR="003C2AE8">
              <w:t xml:space="preserve"> </w:t>
            </w:r>
            <w:r w:rsidR="00273F8D">
              <w:t xml:space="preserve"> </w:t>
            </w:r>
          </w:p>
          <w:p w14:paraId="527D0E67" w14:textId="0FC92C77" w:rsidR="00A0140A" w:rsidRPr="00364C8B" w:rsidRDefault="00A0140A" w:rsidP="00A0140A">
            <w:pPr>
              <w:spacing w:line="240" w:lineRule="auto"/>
              <w:ind w:left="-1212" w:firstLine="1276"/>
            </w:pPr>
          </w:p>
        </w:tc>
      </w:tr>
    </w:tbl>
    <w:p w14:paraId="614E56EE" w14:textId="7C7B5028" w:rsidR="0003601F" w:rsidRDefault="00153C3C" w:rsidP="005B519A">
      <w:pPr>
        <w:pStyle w:val="Otsikko1"/>
        <w:numPr>
          <w:ilvl w:val="0"/>
          <w:numId w:val="0"/>
        </w:numPr>
      </w:pPr>
      <w:r>
        <w:t xml:space="preserve">1  </w:t>
      </w:r>
      <w:r w:rsidR="0003601F" w:rsidRPr="0003601F">
        <w:t>Kokouksen</w:t>
      </w:r>
      <w:r w:rsidR="0003601F">
        <w:t xml:space="preserve"> avaus</w:t>
      </w:r>
    </w:p>
    <w:p w14:paraId="1569DD6D" w14:textId="30058F91" w:rsidR="005D2A99" w:rsidRDefault="0003601F" w:rsidP="00761729">
      <w:pPr>
        <w:pStyle w:val="Leipteksti"/>
        <w:tabs>
          <w:tab w:val="clear" w:pos="1304"/>
        </w:tabs>
        <w:ind w:left="1134"/>
      </w:pPr>
      <w:r>
        <w:t xml:space="preserve">Puheenjohtaja </w:t>
      </w:r>
      <w:r w:rsidR="0028139C">
        <w:t xml:space="preserve">Merja Alitalo </w:t>
      </w:r>
      <w:r>
        <w:t>ava</w:t>
      </w:r>
      <w:r w:rsidR="0028139C">
        <w:t>si</w:t>
      </w:r>
      <w:r>
        <w:t xml:space="preserve"> kokouksen</w:t>
      </w:r>
      <w:r w:rsidR="0025101A">
        <w:t>.</w:t>
      </w:r>
    </w:p>
    <w:p w14:paraId="196066D5" w14:textId="66D62135" w:rsidR="0003601F" w:rsidRDefault="00153C3C" w:rsidP="00153C3C">
      <w:pPr>
        <w:pStyle w:val="Otsikko1"/>
        <w:numPr>
          <w:ilvl w:val="0"/>
          <w:numId w:val="0"/>
        </w:numPr>
      </w:pPr>
      <w:r>
        <w:t xml:space="preserve">2 </w:t>
      </w:r>
      <w:r w:rsidR="0003601F">
        <w:t>L</w:t>
      </w:r>
      <w:r w:rsidR="0003601F" w:rsidRPr="0003601F">
        <w:t>aillisuuden ja päätösvaltaisuuden toteaminen</w:t>
      </w:r>
    </w:p>
    <w:p w14:paraId="5948952A" w14:textId="62151F4F" w:rsidR="000263CC" w:rsidRPr="0003601F" w:rsidRDefault="000263CC" w:rsidP="00761729">
      <w:pPr>
        <w:pStyle w:val="Leipteksti"/>
        <w:tabs>
          <w:tab w:val="clear" w:pos="1304"/>
          <w:tab w:val="clear" w:pos="2608"/>
        </w:tabs>
        <w:ind w:left="1134"/>
        <w:jc w:val="both"/>
      </w:pPr>
      <w:r w:rsidRPr="0003601F">
        <w:t>Kokous todet</w:t>
      </w:r>
      <w:r>
        <w:t>tiin</w:t>
      </w:r>
      <w:r w:rsidRPr="0003601F">
        <w:t xml:space="preserve"> laillisesti koolle kutsutuksi ja päätösvaltaiseksi</w:t>
      </w:r>
      <w:r>
        <w:t>. Merkittiin tiedoksi, ett</w:t>
      </w:r>
      <w:r w:rsidR="00A0140A">
        <w:t xml:space="preserve">ä </w:t>
      </w:r>
      <w:r>
        <w:t>Liisa Lehto-Ääri toimii hallituksessa kauden 2019-2021 loppuun.</w:t>
      </w:r>
    </w:p>
    <w:p w14:paraId="4C6A9881" w14:textId="40D5B888" w:rsidR="0003601F" w:rsidRDefault="0003601F" w:rsidP="00A0140A">
      <w:pPr>
        <w:pStyle w:val="Otsikko1"/>
        <w:numPr>
          <w:ilvl w:val="0"/>
          <w:numId w:val="17"/>
        </w:numPr>
        <w:tabs>
          <w:tab w:val="clear" w:pos="1304"/>
        </w:tabs>
        <w:ind w:left="142" w:hanging="142"/>
      </w:pPr>
      <w:r>
        <w:t>T</w:t>
      </w:r>
      <w:r w:rsidRPr="0003601F">
        <w:t>yöjärjestyksen hyväksyminen</w:t>
      </w:r>
    </w:p>
    <w:p w14:paraId="5E2A0353" w14:textId="5F5EF4BC" w:rsidR="005E7BD2" w:rsidRPr="0003601F" w:rsidRDefault="00A0140A" w:rsidP="00761729">
      <w:pPr>
        <w:pStyle w:val="Leipteksti"/>
        <w:tabs>
          <w:tab w:val="clear" w:pos="1304"/>
          <w:tab w:val="clear" w:pos="2608"/>
        </w:tabs>
        <w:ind w:hanging="311"/>
      </w:pPr>
      <w:r>
        <w:t xml:space="preserve"> </w:t>
      </w:r>
      <w:r w:rsidR="0028139C">
        <w:t xml:space="preserve">Hyväksyttiin </w:t>
      </w:r>
      <w:r w:rsidR="000263CC">
        <w:t xml:space="preserve">työjärjestys </w:t>
      </w:r>
      <w:r w:rsidR="0028139C">
        <w:t>muutoksitta.</w:t>
      </w:r>
    </w:p>
    <w:p w14:paraId="58E5FE6C" w14:textId="14FA301D" w:rsidR="0003601F" w:rsidRDefault="00153C3C" w:rsidP="00A0140A">
      <w:pPr>
        <w:pStyle w:val="Otsikko1"/>
        <w:numPr>
          <w:ilvl w:val="0"/>
          <w:numId w:val="0"/>
        </w:numPr>
        <w:tabs>
          <w:tab w:val="clear" w:pos="1304"/>
        </w:tabs>
        <w:ind w:left="397" w:hanging="397"/>
      </w:pPr>
      <w:r>
        <w:t xml:space="preserve">4 </w:t>
      </w:r>
      <w:r w:rsidR="0003601F">
        <w:t>P</w:t>
      </w:r>
      <w:r w:rsidR="0003601F" w:rsidRPr="0003601F">
        <w:t>öytäkirjantarkastajien valitseminen</w:t>
      </w:r>
    </w:p>
    <w:p w14:paraId="6AB0701E" w14:textId="38D3B187" w:rsidR="00A934B6" w:rsidRDefault="00A0140A" w:rsidP="00761729">
      <w:pPr>
        <w:pStyle w:val="Leipteksti"/>
        <w:tabs>
          <w:tab w:val="clear" w:pos="1304"/>
          <w:tab w:val="clear" w:pos="2608"/>
        </w:tabs>
        <w:ind w:left="2552" w:hanging="1559"/>
      </w:pPr>
      <w:r>
        <w:t xml:space="preserve"> </w:t>
      </w:r>
      <w:r w:rsidR="0028139C">
        <w:t xml:space="preserve">Valittiin </w:t>
      </w:r>
      <w:r w:rsidR="000263CC">
        <w:t>pöytäkirjantarkasta</w:t>
      </w:r>
      <w:r>
        <w:t xml:space="preserve">jiksi </w:t>
      </w:r>
      <w:r>
        <w:t>Kirsi Jär</w:t>
      </w:r>
      <w:r>
        <w:t>vi</w:t>
      </w:r>
      <w:r>
        <w:t xml:space="preserve"> ja Virpi Kangas-Oksa</w:t>
      </w:r>
      <w:r>
        <w:t>n</w:t>
      </w:r>
      <w:r>
        <w:t>en</w:t>
      </w:r>
      <w:r>
        <w:t>.</w:t>
      </w:r>
    </w:p>
    <w:p w14:paraId="4E1E2C4F" w14:textId="6512FEE5" w:rsidR="00273F8D" w:rsidRDefault="00A934B6" w:rsidP="00A0140A">
      <w:pPr>
        <w:tabs>
          <w:tab w:val="clear" w:pos="1304"/>
        </w:tabs>
        <w:spacing w:line="360" w:lineRule="auto"/>
        <w:ind w:left="993" w:right="1134" w:hanging="993"/>
        <w:rPr>
          <w:rFonts w:ascii="Arial" w:eastAsia="Arial" w:hAnsi="Arial" w:cs="Arial"/>
          <w:b/>
          <w:bCs/>
          <w:sz w:val="24"/>
          <w:szCs w:val="24"/>
        </w:rPr>
      </w:pPr>
      <w:r>
        <w:rPr>
          <w:b/>
          <w:bCs/>
        </w:rPr>
        <w:t>5</w:t>
      </w:r>
      <w:r w:rsidR="00273F8D" w:rsidRPr="001879F9">
        <w:rPr>
          <w:b/>
          <w:bCs/>
        </w:rPr>
        <w:t xml:space="preserve"> </w:t>
      </w:r>
      <w:r w:rsidR="00273F8D" w:rsidRPr="001879F9">
        <w:rPr>
          <w:rFonts w:ascii="Arial" w:eastAsia="Arial" w:hAnsi="Arial" w:cs="Arial"/>
          <w:b/>
          <w:bCs/>
          <w:sz w:val="24"/>
          <w:szCs w:val="24"/>
        </w:rPr>
        <w:t>Valtuutus</w:t>
      </w:r>
      <w:r w:rsidR="00273F8D" w:rsidRPr="67E026DE">
        <w:rPr>
          <w:rFonts w:ascii="Arial" w:eastAsia="Arial" w:hAnsi="Arial" w:cs="Arial"/>
          <w:b/>
          <w:bCs/>
          <w:sz w:val="24"/>
          <w:szCs w:val="24"/>
        </w:rPr>
        <w:t xml:space="preserve"> </w:t>
      </w:r>
      <w:r w:rsidR="00273F8D">
        <w:rPr>
          <w:rFonts w:ascii="Arial" w:eastAsia="Arial" w:hAnsi="Arial" w:cs="Arial"/>
          <w:b/>
          <w:bCs/>
          <w:sz w:val="24"/>
          <w:szCs w:val="24"/>
        </w:rPr>
        <w:t xml:space="preserve">kiireellisten päätösten osalta </w:t>
      </w:r>
      <w:r w:rsidR="00273F8D" w:rsidRPr="67E026DE">
        <w:rPr>
          <w:rFonts w:ascii="Arial" w:eastAsia="Arial" w:hAnsi="Arial" w:cs="Arial"/>
          <w:b/>
          <w:bCs/>
          <w:sz w:val="24"/>
          <w:szCs w:val="24"/>
        </w:rPr>
        <w:t>työvaliokunnalle</w:t>
      </w:r>
      <w:r w:rsidR="00273F8D">
        <w:rPr>
          <w:rFonts w:ascii="Arial" w:eastAsia="Arial" w:hAnsi="Arial" w:cs="Arial"/>
          <w:b/>
          <w:bCs/>
          <w:sz w:val="24"/>
          <w:szCs w:val="24"/>
        </w:rPr>
        <w:t xml:space="preserve"> syksyllä 2020</w:t>
      </w:r>
    </w:p>
    <w:p w14:paraId="0D9119DE" w14:textId="0B6EA9A8" w:rsidR="00273F8D" w:rsidRPr="00EA235E" w:rsidRDefault="00BB113D" w:rsidP="00A0140A">
      <w:pPr>
        <w:tabs>
          <w:tab w:val="clear" w:pos="1304"/>
        </w:tabs>
        <w:spacing w:line="360" w:lineRule="auto"/>
        <w:ind w:left="993" w:right="1134"/>
        <w:jc w:val="both"/>
        <w:rPr>
          <w:rFonts w:eastAsia="Arial"/>
        </w:rPr>
      </w:pPr>
      <w:r w:rsidRPr="00EA235E">
        <w:rPr>
          <w:rFonts w:eastAsia="Arial"/>
        </w:rPr>
        <w:t xml:space="preserve">Alla </w:t>
      </w:r>
      <w:r w:rsidR="00273F8D" w:rsidRPr="00EA235E">
        <w:rPr>
          <w:rFonts w:eastAsia="Arial"/>
        </w:rPr>
        <w:t>OAJ:n keskustason koulutusohjeet 10.8.2020</w:t>
      </w:r>
      <w:r w:rsidR="00EA235E" w:rsidRPr="00EA235E">
        <w:rPr>
          <w:rFonts w:eastAsia="Arial"/>
        </w:rPr>
        <w:t>:</w:t>
      </w:r>
    </w:p>
    <w:p w14:paraId="129A1BAA" w14:textId="77777777" w:rsidR="00273F8D" w:rsidRPr="00E140A6" w:rsidRDefault="00273F8D" w:rsidP="00A0140A">
      <w:pPr>
        <w:pStyle w:val="NormaaliWWW"/>
        <w:ind w:left="993"/>
        <w:jc w:val="both"/>
        <w:rPr>
          <w:i/>
          <w:iCs/>
          <w:color w:val="000000"/>
          <w:sz w:val="22"/>
          <w:szCs w:val="22"/>
        </w:rPr>
      </w:pPr>
      <w:r>
        <w:rPr>
          <w:rFonts w:ascii="Arial" w:hAnsi="Arial" w:cs="Arial"/>
          <w:i/>
          <w:iCs/>
          <w:color w:val="000000"/>
          <w:sz w:val="22"/>
          <w:szCs w:val="22"/>
        </w:rPr>
        <w:t>”</w:t>
      </w:r>
      <w:r w:rsidRPr="00E140A6">
        <w:rPr>
          <w:rFonts w:ascii="Arial" w:hAnsi="Arial" w:cs="Arial"/>
          <w:i/>
          <w:iCs/>
          <w:color w:val="000000"/>
          <w:sz w:val="22"/>
          <w:szCs w:val="22"/>
        </w:rPr>
        <w:t>Olemme saaneet OAJ:n toimistolle kyselyjä OAJ:n koulutusten järjestelyjen osalta. OAJ seuraa tarkkaan valtiovallan ohjeita ja tarkentaa niiden mukaisesti omia ohjeitaan. OAJ:n toimistolla on linjattu seuraavaa Helsingissä järjestettävien koulutusten osalta: </w:t>
      </w:r>
    </w:p>
    <w:p w14:paraId="3D23FD35" w14:textId="77777777" w:rsidR="00273F8D" w:rsidRPr="00E140A6" w:rsidRDefault="00273F8D" w:rsidP="00A0140A">
      <w:pPr>
        <w:numPr>
          <w:ilvl w:val="0"/>
          <w:numId w:val="22"/>
        </w:numPr>
        <w:tabs>
          <w:tab w:val="clear" w:pos="720"/>
          <w:tab w:val="clear" w:pos="1304"/>
        </w:tabs>
        <w:ind w:left="1440"/>
        <w:jc w:val="both"/>
        <w:rPr>
          <w:rFonts w:eastAsia="Times New Roman"/>
          <w:i/>
          <w:iCs/>
          <w:color w:val="000000"/>
          <w:sz w:val="20"/>
          <w:szCs w:val="20"/>
        </w:rPr>
      </w:pPr>
      <w:r w:rsidRPr="00E140A6">
        <w:rPr>
          <w:rFonts w:eastAsia="Times New Roman"/>
          <w:i/>
          <w:iCs/>
          <w:color w:val="000000"/>
          <w:sz w:val="20"/>
          <w:szCs w:val="20"/>
        </w:rPr>
        <w:t xml:space="preserve">Noin 40 hengen ja pienemmät koulutukset voidaan järjestää lähiopetuksena tilan koko huomioiden (turvavälit). Eli 40 hengen tilaisuudet Valopihalla.  Pienempiin tiloihin ei mahdu 40 henkeä turvaväleillä. Osallistujille kerrotaan, että on mahdollista osallistua myös etänä.  Etäyhteyksissä osallistuja kuulee luennoitsijan puheen, mutta muuta ”salikeskustelua” ei.  Eli rooli on passiivisempi. </w:t>
      </w:r>
    </w:p>
    <w:p w14:paraId="28B5B9CA" w14:textId="77777777" w:rsidR="00273F8D" w:rsidRPr="00E140A6" w:rsidRDefault="00273F8D" w:rsidP="00A0140A">
      <w:pPr>
        <w:numPr>
          <w:ilvl w:val="0"/>
          <w:numId w:val="22"/>
        </w:numPr>
        <w:tabs>
          <w:tab w:val="clear" w:pos="720"/>
          <w:tab w:val="clear" w:pos="1304"/>
        </w:tabs>
        <w:ind w:left="1440"/>
        <w:jc w:val="both"/>
        <w:rPr>
          <w:rFonts w:eastAsia="Times New Roman"/>
          <w:i/>
          <w:iCs/>
          <w:color w:val="000000"/>
          <w:sz w:val="20"/>
          <w:szCs w:val="20"/>
        </w:rPr>
      </w:pPr>
      <w:r w:rsidRPr="00E140A6">
        <w:rPr>
          <w:rFonts w:eastAsia="Times New Roman"/>
          <w:i/>
          <w:iCs/>
          <w:color w:val="000000"/>
          <w:sz w:val="20"/>
          <w:szCs w:val="20"/>
        </w:rPr>
        <w:t xml:space="preserve">Yli 50 hengen tilaisuudet pidetään kaikki kokonaan etänä. =PLM päivät ja seminaarit.  </w:t>
      </w:r>
    </w:p>
    <w:p w14:paraId="5EA5448F" w14:textId="77777777" w:rsidR="00273F8D" w:rsidRPr="00E140A6" w:rsidRDefault="00273F8D" w:rsidP="00A0140A">
      <w:pPr>
        <w:numPr>
          <w:ilvl w:val="0"/>
          <w:numId w:val="22"/>
        </w:numPr>
        <w:tabs>
          <w:tab w:val="clear" w:pos="720"/>
          <w:tab w:val="clear" w:pos="1304"/>
        </w:tabs>
        <w:ind w:left="1440"/>
        <w:jc w:val="both"/>
        <w:rPr>
          <w:rFonts w:eastAsia="Times New Roman"/>
          <w:i/>
          <w:iCs/>
          <w:color w:val="000000"/>
          <w:sz w:val="20"/>
          <w:szCs w:val="20"/>
        </w:rPr>
      </w:pPr>
      <w:r w:rsidRPr="00E140A6">
        <w:rPr>
          <w:rFonts w:eastAsia="Times New Roman"/>
          <w:i/>
          <w:iCs/>
          <w:color w:val="000000"/>
          <w:sz w:val="20"/>
          <w:szCs w:val="20"/>
        </w:rPr>
        <w:t xml:space="preserve">Illallinen kaikissa koulutustilaisuuksissa on Akavatalolla. </w:t>
      </w:r>
    </w:p>
    <w:p w14:paraId="05441B69" w14:textId="77777777" w:rsidR="00273F8D" w:rsidRPr="00E140A6" w:rsidRDefault="00273F8D" w:rsidP="00A0140A">
      <w:pPr>
        <w:numPr>
          <w:ilvl w:val="0"/>
          <w:numId w:val="22"/>
        </w:numPr>
        <w:tabs>
          <w:tab w:val="clear" w:pos="720"/>
          <w:tab w:val="clear" w:pos="1304"/>
        </w:tabs>
        <w:ind w:left="1440"/>
        <w:jc w:val="both"/>
        <w:rPr>
          <w:rFonts w:eastAsia="Times New Roman"/>
          <w:i/>
          <w:iCs/>
          <w:color w:val="000000"/>
          <w:sz w:val="20"/>
          <w:szCs w:val="20"/>
        </w:rPr>
      </w:pPr>
      <w:r w:rsidRPr="00E140A6">
        <w:rPr>
          <w:rFonts w:eastAsia="Times New Roman"/>
          <w:i/>
          <w:iCs/>
          <w:color w:val="000000"/>
          <w:sz w:val="20"/>
          <w:szCs w:val="20"/>
        </w:rPr>
        <w:t xml:space="preserve">Normaalit koulutuksen matkustusohjeet ovat voimassa. Suositellaan maskien käyttöä myös julkisilla matkustettaessa. </w:t>
      </w:r>
    </w:p>
    <w:p w14:paraId="20DC4F7B" w14:textId="77777777" w:rsidR="00273F8D" w:rsidRPr="00E140A6" w:rsidRDefault="00273F8D" w:rsidP="00A0140A">
      <w:pPr>
        <w:numPr>
          <w:ilvl w:val="0"/>
          <w:numId w:val="22"/>
        </w:numPr>
        <w:tabs>
          <w:tab w:val="clear" w:pos="720"/>
          <w:tab w:val="clear" w:pos="1304"/>
        </w:tabs>
        <w:ind w:left="1440"/>
        <w:jc w:val="both"/>
        <w:rPr>
          <w:rFonts w:eastAsia="Times New Roman"/>
          <w:i/>
          <w:iCs/>
          <w:color w:val="000000"/>
          <w:sz w:val="20"/>
          <w:szCs w:val="20"/>
        </w:rPr>
      </w:pPr>
      <w:r w:rsidRPr="00E140A6">
        <w:rPr>
          <w:rFonts w:eastAsia="Times New Roman"/>
          <w:i/>
          <w:iCs/>
          <w:color w:val="000000"/>
          <w:sz w:val="20"/>
          <w:szCs w:val="20"/>
        </w:rPr>
        <w:t>Nämä ohjeet voimassa elo – lokakuun ja niihin voi tulla muutoksia.</w:t>
      </w:r>
    </w:p>
    <w:p w14:paraId="3EE1EE56" w14:textId="77777777" w:rsidR="00273F8D" w:rsidRPr="00E140A6" w:rsidRDefault="00273F8D" w:rsidP="00A0140A">
      <w:pPr>
        <w:pStyle w:val="NormaaliWWW"/>
        <w:ind w:left="993"/>
        <w:jc w:val="both"/>
        <w:rPr>
          <w:i/>
          <w:iCs/>
          <w:color w:val="000000"/>
          <w:sz w:val="22"/>
          <w:szCs w:val="22"/>
        </w:rPr>
      </w:pPr>
      <w:r w:rsidRPr="00E140A6">
        <w:rPr>
          <w:rFonts w:ascii="Arial" w:hAnsi="Arial" w:cs="Arial"/>
          <w:i/>
          <w:iCs/>
          <w:color w:val="000000"/>
          <w:sz w:val="22"/>
          <w:szCs w:val="22"/>
        </w:rPr>
        <w:t>Jokainen alueyhdistys seuraa oman alueensa tautitilannetta ja annettuja ohjeita. Voitte hyödyntää näitä keskustason ohjeita, jos niistä on teille hyötyä.</w:t>
      </w:r>
      <w:r>
        <w:rPr>
          <w:rFonts w:ascii="Arial" w:hAnsi="Arial" w:cs="Arial"/>
          <w:i/>
          <w:iCs/>
          <w:color w:val="000000"/>
          <w:sz w:val="22"/>
          <w:szCs w:val="22"/>
        </w:rPr>
        <w:t>”</w:t>
      </w:r>
    </w:p>
    <w:p w14:paraId="3A4C6A2C" w14:textId="77777777" w:rsidR="00A0140A" w:rsidRDefault="00A0140A" w:rsidP="00A0140A">
      <w:pPr>
        <w:tabs>
          <w:tab w:val="clear" w:pos="1304"/>
        </w:tabs>
        <w:spacing w:line="240" w:lineRule="atLeast"/>
        <w:ind w:left="993"/>
        <w:jc w:val="both"/>
        <w:rPr>
          <w:rFonts w:eastAsia="Arial"/>
        </w:rPr>
      </w:pPr>
      <w:r w:rsidRPr="00A0140A">
        <w:rPr>
          <w:rFonts w:eastAsia="Arial"/>
        </w:rPr>
        <w:t xml:space="preserve">Päätettiin, että </w:t>
      </w:r>
      <w:r w:rsidR="00273F8D" w:rsidRPr="00A0140A">
        <w:rPr>
          <w:rFonts w:eastAsia="Arial"/>
        </w:rPr>
        <w:t>Varsinais-Suomen alueyhdistys noudattaa tapahtumissaan keskustason linjauksia.</w:t>
      </w:r>
      <w:r w:rsidRPr="00A0140A">
        <w:rPr>
          <w:rFonts w:eastAsia="Arial"/>
        </w:rPr>
        <w:t xml:space="preserve"> </w:t>
      </w:r>
    </w:p>
    <w:p w14:paraId="02862A55" w14:textId="7E3E6242" w:rsidR="00273F8D" w:rsidRPr="00A0140A" w:rsidRDefault="00273F8D" w:rsidP="00A0140A">
      <w:pPr>
        <w:tabs>
          <w:tab w:val="clear" w:pos="1304"/>
        </w:tabs>
        <w:spacing w:line="240" w:lineRule="atLeast"/>
        <w:ind w:left="993"/>
        <w:jc w:val="both"/>
        <w:rPr>
          <w:rFonts w:eastAsia="Arial"/>
        </w:rPr>
      </w:pPr>
      <w:r w:rsidRPr="00A0140A">
        <w:rPr>
          <w:rFonts w:eastAsia="Arial"/>
        </w:rPr>
        <w:t>Koronatilanteen takia päätet</w:t>
      </w:r>
      <w:r w:rsidR="00A0140A" w:rsidRPr="00A0140A">
        <w:rPr>
          <w:rFonts w:eastAsia="Arial"/>
        </w:rPr>
        <w:t>tiin</w:t>
      </w:r>
      <w:r w:rsidRPr="00A0140A">
        <w:rPr>
          <w:rFonts w:eastAsia="Arial"/>
        </w:rPr>
        <w:t xml:space="preserve"> myöntää tarvittavien kiireellisten päätösten tekeminen työvaliokunnalle. </w:t>
      </w:r>
    </w:p>
    <w:p w14:paraId="51F3B244" w14:textId="29BD0314" w:rsidR="00F17CA7" w:rsidRDefault="00954B77" w:rsidP="006B1E6C">
      <w:pPr>
        <w:pStyle w:val="Otsikko1"/>
        <w:numPr>
          <w:ilvl w:val="0"/>
          <w:numId w:val="0"/>
        </w:numPr>
        <w:tabs>
          <w:tab w:val="clear" w:pos="1304"/>
        </w:tabs>
        <w:spacing w:after="0"/>
      </w:pPr>
      <w:r>
        <w:lastRenderedPageBreak/>
        <w:t>6</w:t>
      </w:r>
      <w:r w:rsidR="00153C3C">
        <w:t xml:space="preserve"> </w:t>
      </w:r>
      <w:r w:rsidR="008141E3">
        <w:t>Vuosikokous 24.8.2020</w:t>
      </w:r>
      <w:r w:rsidR="00184A8A">
        <w:t xml:space="preserve"> </w:t>
      </w:r>
      <w:r w:rsidR="008141E3">
        <w:t xml:space="preserve"> </w:t>
      </w:r>
    </w:p>
    <w:p w14:paraId="689E4088" w14:textId="77777777" w:rsidR="00761729" w:rsidRDefault="00761729" w:rsidP="006B1E6C">
      <w:pPr>
        <w:pStyle w:val="Leipteksti"/>
        <w:tabs>
          <w:tab w:val="clear" w:pos="1304"/>
          <w:tab w:val="clear" w:pos="2608"/>
        </w:tabs>
        <w:spacing w:after="0"/>
        <w:ind w:left="993"/>
        <w:jc w:val="both"/>
      </w:pPr>
    </w:p>
    <w:p w14:paraId="6C23F138" w14:textId="05033F40" w:rsidR="003F2413" w:rsidRDefault="003F2413" w:rsidP="006B1E6C">
      <w:pPr>
        <w:pStyle w:val="Leipteksti"/>
        <w:tabs>
          <w:tab w:val="clear" w:pos="1304"/>
          <w:tab w:val="clear" w:pos="2608"/>
        </w:tabs>
        <w:spacing w:after="0"/>
        <w:ind w:left="993"/>
        <w:jc w:val="both"/>
      </w:pPr>
      <w:r>
        <w:t xml:space="preserve">Todettiin, että vuosikokous pidettiin 24.8.2020 Laitilassa. </w:t>
      </w:r>
      <w:r w:rsidR="00CA5611">
        <w:t>K</w:t>
      </w:r>
      <w:r>
        <w:t xml:space="preserve">okoukseen osallistui 58 virallista edustajaa ja </w:t>
      </w:r>
      <w:r w:rsidR="00CA5611">
        <w:t xml:space="preserve">alueasiamies </w:t>
      </w:r>
      <w:r>
        <w:t xml:space="preserve">Maijumarjut Polviander sekä </w:t>
      </w:r>
      <w:r w:rsidR="00CA5611">
        <w:t xml:space="preserve">järjestävän yhdistyksen puheenjohtaja </w:t>
      </w:r>
      <w:r>
        <w:t>Anne Porkka.</w:t>
      </w:r>
    </w:p>
    <w:p w14:paraId="3BC07596" w14:textId="1C3B55E7" w:rsidR="00AF15D8" w:rsidRDefault="003F2413" w:rsidP="006B1E6C">
      <w:pPr>
        <w:pStyle w:val="Leipteksti"/>
        <w:tabs>
          <w:tab w:val="clear" w:pos="1304"/>
          <w:tab w:val="clear" w:pos="2608"/>
        </w:tabs>
        <w:spacing w:after="0"/>
        <w:ind w:left="993"/>
        <w:jc w:val="both"/>
      </w:pPr>
      <w:r>
        <w:t>Kokous</w:t>
      </w:r>
      <w:r w:rsidR="002F790E">
        <w:t xml:space="preserve"> </w:t>
      </w:r>
      <w:r>
        <w:t>käsitteli viralliset vuosikokousasiat ja hyväksyi sääntömuutokset (§12 ja §15)</w:t>
      </w:r>
      <w:r w:rsidR="00CA5611">
        <w:t>. V</w:t>
      </w:r>
      <w:r>
        <w:t xml:space="preserve">uosikokous siirtyy syksyyn ja hallituksen jäsenistä </w:t>
      </w:r>
      <w:r w:rsidR="00CA5611">
        <w:t xml:space="preserve">on </w:t>
      </w:r>
      <w:r>
        <w:t>puolet</w:t>
      </w:r>
      <w:r w:rsidR="00CA5611">
        <w:t xml:space="preserve"> </w:t>
      </w:r>
      <w:r>
        <w:t>erovuorossa vuo</w:t>
      </w:r>
      <w:r w:rsidR="00CA5611">
        <w:t>sittain.</w:t>
      </w:r>
    </w:p>
    <w:p w14:paraId="3EEC646A" w14:textId="77777777" w:rsidR="006B1E6C" w:rsidRDefault="006B1E6C" w:rsidP="006B1E6C">
      <w:pPr>
        <w:pStyle w:val="Otsikko1"/>
        <w:numPr>
          <w:ilvl w:val="0"/>
          <w:numId w:val="0"/>
        </w:numPr>
        <w:tabs>
          <w:tab w:val="clear" w:pos="1304"/>
        </w:tabs>
        <w:spacing w:after="0"/>
      </w:pPr>
    </w:p>
    <w:p w14:paraId="76DE49C3" w14:textId="300EB2C1" w:rsidR="00ED4AEF" w:rsidRDefault="00954B77" w:rsidP="006B1E6C">
      <w:pPr>
        <w:pStyle w:val="Otsikko1"/>
        <w:numPr>
          <w:ilvl w:val="0"/>
          <w:numId w:val="0"/>
        </w:numPr>
        <w:tabs>
          <w:tab w:val="clear" w:pos="1304"/>
        </w:tabs>
        <w:spacing w:after="0"/>
      </w:pPr>
      <w:r>
        <w:t>7</w:t>
      </w:r>
      <w:r w:rsidR="00052F9E">
        <w:t xml:space="preserve"> </w:t>
      </w:r>
      <w:r w:rsidR="00ED4AEF" w:rsidRPr="00EA0652">
        <w:rPr>
          <w:bCs/>
        </w:rPr>
        <w:t>Talous- ja toimintasäännön hyväksyminen</w:t>
      </w:r>
      <w:r w:rsidR="00ED4AEF">
        <w:t xml:space="preserve"> </w:t>
      </w:r>
    </w:p>
    <w:p w14:paraId="20989879" w14:textId="77777777" w:rsidR="00761729" w:rsidRDefault="00761729" w:rsidP="006B1E6C">
      <w:pPr>
        <w:pStyle w:val="Leipteksti"/>
        <w:tabs>
          <w:tab w:val="clear" w:pos="1304"/>
          <w:tab w:val="clear" w:pos="2608"/>
        </w:tabs>
        <w:spacing w:after="0"/>
        <w:ind w:left="993"/>
        <w:jc w:val="both"/>
      </w:pPr>
    </w:p>
    <w:p w14:paraId="4B157731" w14:textId="1A1E89C9" w:rsidR="00B04C39" w:rsidRDefault="006B1E6C" w:rsidP="006B1E6C">
      <w:pPr>
        <w:pStyle w:val="Leipteksti"/>
        <w:tabs>
          <w:tab w:val="clear" w:pos="1304"/>
          <w:tab w:val="clear" w:pos="2608"/>
        </w:tabs>
        <w:spacing w:after="0"/>
        <w:ind w:left="993"/>
        <w:jc w:val="both"/>
      </w:pPr>
      <w:r>
        <w:t>Hyväksyttiin talous- ja toimintasääntö</w:t>
      </w:r>
      <w:r>
        <w:t xml:space="preserve">.  </w:t>
      </w:r>
    </w:p>
    <w:p w14:paraId="7B28B65D" w14:textId="77777777" w:rsidR="006B1E6C" w:rsidRDefault="006B1E6C" w:rsidP="006B1E6C">
      <w:pPr>
        <w:pStyle w:val="Leipteksti"/>
        <w:tabs>
          <w:tab w:val="clear" w:pos="1304"/>
          <w:tab w:val="clear" w:pos="2608"/>
        </w:tabs>
        <w:spacing w:after="0"/>
        <w:ind w:left="993"/>
        <w:jc w:val="both"/>
      </w:pPr>
    </w:p>
    <w:p w14:paraId="64C8B463" w14:textId="77777777" w:rsidR="00761729" w:rsidRDefault="005E627C" w:rsidP="00761729">
      <w:pPr>
        <w:pStyle w:val="Leipteksti"/>
        <w:tabs>
          <w:tab w:val="clear" w:pos="1304"/>
          <w:tab w:val="clear" w:pos="2608"/>
        </w:tabs>
        <w:ind w:left="0"/>
        <w:rPr>
          <w:b/>
          <w:bCs/>
        </w:rPr>
      </w:pPr>
      <w:r>
        <w:rPr>
          <w:b/>
          <w:bCs/>
        </w:rPr>
        <w:t>8</w:t>
      </w:r>
      <w:r w:rsidR="00441186" w:rsidRPr="00441186">
        <w:rPr>
          <w:b/>
          <w:bCs/>
        </w:rPr>
        <w:t xml:space="preserve"> </w:t>
      </w:r>
      <w:r w:rsidR="00305F80" w:rsidRPr="00441186">
        <w:rPr>
          <w:b/>
          <w:bCs/>
        </w:rPr>
        <w:t>Talousasiat</w:t>
      </w:r>
    </w:p>
    <w:p w14:paraId="4BA2D93F" w14:textId="661F95F5" w:rsidR="00B04C39" w:rsidRPr="00721068" w:rsidRDefault="00441186" w:rsidP="00761729">
      <w:pPr>
        <w:pStyle w:val="Leipteksti"/>
        <w:tabs>
          <w:tab w:val="clear" w:pos="1304"/>
          <w:tab w:val="clear" w:pos="2608"/>
        </w:tabs>
        <w:ind w:left="993" w:hanging="993"/>
      </w:pPr>
      <w:r>
        <w:rPr>
          <w:b/>
          <w:bCs/>
        </w:rPr>
        <w:tab/>
      </w:r>
      <w:r w:rsidR="00B04C39" w:rsidRPr="00721068">
        <w:t>Todettiin, että vuosipalkkiot ja matkalaskut o</w:t>
      </w:r>
      <w:r w:rsidR="00962AF8">
        <w:t>vat</w:t>
      </w:r>
      <w:r w:rsidR="00B04C39" w:rsidRPr="00721068">
        <w:t xml:space="preserve"> pääsääntöisesti maksettu 31.8.2020 mennessä.</w:t>
      </w:r>
      <w:r w:rsidR="00B04C39">
        <w:t xml:space="preserve"> </w:t>
      </w:r>
      <w:r w:rsidR="00962AF8">
        <w:t>Tarkempi talouskatsaus</w:t>
      </w:r>
      <w:r w:rsidR="00B04C39">
        <w:t xml:space="preserve"> 1.1.-31.8.2020 käsitellään seuraavassa kokouksessa.</w:t>
      </w:r>
    </w:p>
    <w:p w14:paraId="065D611A" w14:textId="18A4E0D0" w:rsidR="008F2B19" w:rsidRPr="006B1E6C" w:rsidRDefault="00916878" w:rsidP="006B1E6C">
      <w:pPr>
        <w:pStyle w:val="Otsikko1"/>
        <w:numPr>
          <w:ilvl w:val="0"/>
          <w:numId w:val="0"/>
        </w:numPr>
        <w:tabs>
          <w:tab w:val="clear" w:pos="1304"/>
        </w:tabs>
        <w:ind w:left="993" w:hanging="397"/>
        <w:jc w:val="both"/>
        <w:rPr>
          <w:b w:val="0"/>
          <w:bCs/>
        </w:rPr>
      </w:pPr>
      <w:r>
        <w:rPr>
          <w:b w:val="0"/>
          <w:bCs/>
        </w:rPr>
        <w:tab/>
      </w:r>
      <w:r w:rsidR="008F2B19" w:rsidRPr="006B1E6C">
        <w:rPr>
          <w:b w:val="0"/>
          <w:bCs/>
        </w:rPr>
        <w:t xml:space="preserve">Päätettiin varata 5000 € määräraha liikelahjojen </w:t>
      </w:r>
      <w:r w:rsidR="00962AF8" w:rsidRPr="006B1E6C">
        <w:rPr>
          <w:b w:val="0"/>
          <w:bCs/>
        </w:rPr>
        <w:t>hankintaan</w:t>
      </w:r>
      <w:r w:rsidR="008F2B19" w:rsidRPr="006B1E6C">
        <w:rPr>
          <w:b w:val="0"/>
          <w:bCs/>
        </w:rPr>
        <w:t>. Maijumarjut Polviander tekee hankintaesityksen seuraavaan kokoukseen</w:t>
      </w:r>
      <w:r w:rsidR="00654667" w:rsidRPr="006B1E6C">
        <w:rPr>
          <w:b w:val="0"/>
          <w:bCs/>
        </w:rPr>
        <w:t>, 30.9. mennessä</w:t>
      </w:r>
      <w:r w:rsidR="008F2B19" w:rsidRPr="006B1E6C">
        <w:rPr>
          <w:b w:val="0"/>
          <w:bCs/>
        </w:rPr>
        <w:t>.</w:t>
      </w:r>
    </w:p>
    <w:p w14:paraId="5DE8E6A8" w14:textId="5AE6002A" w:rsidR="00872829" w:rsidRDefault="003032A6" w:rsidP="00A0140A">
      <w:pPr>
        <w:pStyle w:val="Otsikko1"/>
        <w:numPr>
          <w:ilvl w:val="0"/>
          <w:numId w:val="0"/>
        </w:numPr>
        <w:tabs>
          <w:tab w:val="clear" w:pos="1304"/>
        </w:tabs>
        <w:ind w:left="397" w:hanging="397"/>
      </w:pPr>
      <w:r>
        <w:t>9</w:t>
      </w:r>
      <w:r w:rsidR="008F7E68">
        <w:t xml:space="preserve"> </w:t>
      </w:r>
      <w:r w:rsidR="08739BBB">
        <w:t xml:space="preserve">Alueyhdistyksen </w:t>
      </w:r>
      <w:r w:rsidR="62C5F837">
        <w:t>koti</w:t>
      </w:r>
      <w:r w:rsidR="08739BBB">
        <w:t>sivu-uudistus</w:t>
      </w:r>
    </w:p>
    <w:p w14:paraId="1F3C228B" w14:textId="77777777" w:rsidR="006B1E6C" w:rsidRDefault="00057394" w:rsidP="006B1E6C">
      <w:pPr>
        <w:pStyle w:val="Leipteksti"/>
        <w:tabs>
          <w:tab w:val="clear" w:pos="1304"/>
          <w:tab w:val="clear" w:pos="2608"/>
        </w:tabs>
        <w:spacing w:after="0"/>
        <w:ind w:left="993"/>
        <w:jc w:val="both"/>
      </w:pPr>
      <w:r>
        <w:t>Viestintätiimi on kevään aikana valmistellut Varsinais-Suomen alueyhdistyksen kotisivu-uudistusta.</w:t>
      </w:r>
      <w:r w:rsidR="00916878">
        <w:t xml:space="preserve"> Sivut avattiin 1.6.2020.</w:t>
      </w:r>
      <w:r w:rsidR="006B1E6C">
        <w:t xml:space="preserve"> </w:t>
      </w:r>
      <w:r w:rsidR="006B1E6C">
        <w:t>Kuultiin Johanna Mannströmin esittely kotisivuista. Palkkiot kotisivujen päivityksestä ja teknisestä tuesta päätetään seuraavassa kokouksessa.</w:t>
      </w:r>
    </w:p>
    <w:p w14:paraId="6F1412E2" w14:textId="136CB00D" w:rsidR="007F17AD" w:rsidRDefault="00D70699" w:rsidP="006B1E6C">
      <w:pPr>
        <w:pStyle w:val="Leipteksti"/>
        <w:tabs>
          <w:tab w:val="clear" w:pos="1304"/>
          <w:tab w:val="clear" w:pos="2608"/>
        </w:tabs>
        <w:spacing w:after="0"/>
        <w:ind w:left="0"/>
        <w:jc w:val="both"/>
      </w:pPr>
      <w:r>
        <w:tab/>
      </w:r>
      <w:r w:rsidR="006B1E6C">
        <w:t xml:space="preserve"> </w:t>
      </w:r>
    </w:p>
    <w:p w14:paraId="7642BC66" w14:textId="04502A8C" w:rsidR="0F45AB93" w:rsidRDefault="003032A6" w:rsidP="00A0140A">
      <w:pPr>
        <w:pStyle w:val="Leipteksti"/>
        <w:tabs>
          <w:tab w:val="clear" w:pos="1304"/>
          <w:tab w:val="clear" w:pos="2608"/>
        </w:tabs>
        <w:ind w:left="0"/>
        <w:rPr>
          <w:b/>
          <w:bCs/>
        </w:rPr>
      </w:pPr>
      <w:r>
        <w:rPr>
          <w:b/>
          <w:bCs/>
        </w:rPr>
        <w:t>10</w:t>
      </w:r>
      <w:r w:rsidR="00545EED">
        <w:rPr>
          <w:b/>
          <w:bCs/>
        </w:rPr>
        <w:t xml:space="preserve"> </w:t>
      </w:r>
      <w:r w:rsidR="006B1E6C">
        <w:rPr>
          <w:b/>
          <w:bCs/>
        </w:rPr>
        <w:t xml:space="preserve"> U</w:t>
      </w:r>
      <w:r w:rsidR="0F45AB93" w:rsidRPr="2E362261">
        <w:rPr>
          <w:b/>
          <w:bCs/>
        </w:rPr>
        <w:t>rheiluvastaavan valinta</w:t>
      </w:r>
    </w:p>
    <w:p w14:paraId="5C9C806E" w14:textId="1BFF285E" w:rsidR="00424257" w:rsidRPr="00545EED" w:rsidRDefault="00545EED" w:rsidP="006B1E6C">
      <w:pPr>
        <w:pStyle w:val="Leipteksti"/>
        <w:tabs>
          <w:tab w:val="clear" w:pos="1304"/>
          <w:tab w:val="clear" w:pos="2608"/>
        </w:tabs>
        <w:ind w:left="993"/>
        <w:jc w:val="both"/>
      </w:pPr>
      <w:r w:rsidRPr="00545EED">
        <w:t>Urheiluvastaava Tiina Uuttu on siirtynyt 1.8.2020 toiseen yhdistykseen ja näin ol</w:t>
      </w:r>
      <w:r>
        <w:t>l</w:t>
      </w:r>
      <w:r w:rsidRPr="00545EED">
        <w:t>en yhdistyksellä ei ole urheiluvastaavaa.</w:t>
      </w:r>
      <w:r w:rsidR="006B1E6C">
        <w:t xml:space="preserve"> </w:t>
      </w:r>
      <w:r w:rsidR="00424257">
        <w:t>Asian käsittely siirrettiin seuraavaan kokouksen.</w:t>
      </w:r>
    </w:p>
    <w:p w14:paraId="0DD7B8CC" w14:textId="66AEB09B" w:rsidR="00872829" w:rsidRDefault="00216468" w:rsidP="00A0140A">
      <w:pPr>
        <w:pStyle w:val="Otsikko1"/>
        <w:numPr>
          <w:ilvl w:val="0"/>
          <w:numId w:val="0"/>
        </w:numPr>
        <w:tabs>
          <w:tab w:val="clear" w:pos="1304"/>
        </w:tabs>
      </w:pPr>
      <w:r>
        <w:t>11</w:t>
      </w:r>
      <w:r w:rsidR="08739BBB">
        <w:t xml:space="preserve"> </w:t>
      </w:r>
      <w:r w:rsidR="0036676C">
        <w:t>Syksyn</w:t>
      </w:r>
      <w:r w:rsidR="00872829">
        <w:t xml:space="preserve"> 2020 tapahtumat</w:t>
      </w:r>
    </w:p>
    <w:p w14:paraId="399E4C3A" w14:textId="705537D8" w:rsidR="008F4F2C" w:rsidRDefault="00872829" w:rsidP="006B1E6C">
      <w:pPr>
        <w:pStyle w:val="Otsikko1"/>
        <w:numPr>
          <w:ilvl w:val="0"/>
          <w:numId w:val="0"/>
        </w:numPr>
        <w:tabs>
          <w:tab w:val="clear" w:pos="1304"/>
        </w:tabs>
        <w:ind w:left="993"/>
        <w:jc w:val="both"/>
        <w:rPr>
          <w:rFonts w:eastAsia="Times New Roman"/>
        </w:rPr>
      </w:pPr>
      <w:r>
        <w:rPr>
          <w:b w:val="0"/>
        </w:rPr>
        <w:t xml:space="preserve">Toimintakalenterissa on linjattu vuoden toiminta. Hallitus päätti siirtää koronatilanteen takia </w:t>
      </w:r>
      <w:r w:rsidR="007C12D2">
        <w:rPr>
          <w:b w:val="0"/>
        </w:rPr>
        <w:t xml:space="preserve">kevään </w:t>
      </w:r>
      <w:r>
        <w:rPr>
          <w:b w:val="0"/>
        </w:rPr>
        <w:t>tapahtumat loppukevään ja kesän osalta syksyyn 2020.</w:t>
      </w:r>
      <w:r w:rsidR="002A30AB">
        <w:rPr>
          <w:rFonts w:eastAsia="Times New Roman"/>
        </w:rPr>
        <w:tab/>
      </w:r>
    </w:p>
    <w:p w14:paraId="70F37B8C" w14:textId="41243F7F" w:rsidR="006B1E6C" w:rsidRDefault="002A30AB" w:rsidP="006B1E6C">
      <w:pPr>
        <w:pStyle w:val="Leipteksti"/>
        <w:tabs>
          <w:tab w:val="clear" w:pos="1304"/>
          <w:tab w:val="clear" w:pos="2608"/>
        </w:tabs>
        <w:ind w:left="993"/>
      </w:pPr>
      <w:r w:rsidRPr="006B1E6C">
        <w:t>Ope Open Golf – tapahtuma</w:t>
      </w:r>
      <w:r w:rsidR="006B1E6C">
        <w:t xml:space="preserve"> </w:t>
      </w:r>
      <w:r w:rsidR="00424257">
        <w:t>onnistui hyvin. Paikalla oli 50 osallistujaa.</w:t>
      </w:r>
    </w:p>
    <w:p w14:paraId="54D6CB19" w14:textId="64A9C3A3" w:rsidR="00424257" w:rsidRDefault="003142D9" w:rsidP="006B1E6C">
      <w:pPr>
        <w:pStyle w:val="Leipteksti"/>
        <w:tabs>
          <w:tab w:val="clear" w:pos="1304"/>
          <w:tab w:val="clear" w:pos="2608"/>
        </w:tabs>
        <w:ind w:left="993"/>
      </w:pPr>
      <w:r>
        <w:t>Työvaliokunnan suunnitteluseminaari</w:t>
      </w:r>
      <w:r w:rsidR="00A45A76">
        <w:t xml:space="preserve"> </w:t>
      </w:r>
      <w:r w:rsidR="00E5201C">
        <w:t>pide</w:t>
      </w:r>
      <w:r w:rsidR="006B1E6C">
        <w:t>tiin</w:t>
      </w:r>
      <w:r w:rsidR="00A45A76">
        <w:t xml:space="preserve"> Hämeenlinnass</w:t>
      </w:r>
      <w:r w:rsidR="00E34CE1">
        <w:t xml:space="preserve">a </w:t>
      </w:r>
      <w:r w:rsidR="00A45A76">
        <w:t>4-5.9.2020</w:t>
      </w:r>
      <w:r w:rsidR="00B707FC">
        <w:t>.</w:t>
      </w:r>
      <w:r w:rsidR="00BF6FF8">
        <w:t xml:space="preserve"> </w:t>
      </w:r>
      <w:r w:rsidR="008F4F2C">
        <w:t>Seminaarin tuloksia käsitellään 7.9.2020 alueyhdistyksen jaostojen iltakoulussa.</w:t>
      </w:r>
    </w:p>
    <w:p w14:paraId="241C56DD" w14:textId="5905AC93" w:rsidR="00872829" w:rsidRPr="00671A8B" w:rsidRDefault="000630D6" w:rsidP="00A0140A">
      <w:pPr>
        <w:pStyle w:val="Leipteksti"/>
        <w:tabs>
          <w:tab w:val="clear" w:pos="1304"/>
          <w:tab w:val="clear" w:pos="2608"/>
        </w:tabs>
        <w:ind w:left="2880" w:hanging="1576"/>
      </w:pPr>
      <w:r>
        <w:t xml:space="preserve"> </w:t>
      </w:r>
    </w:p>
    <w:p w14:paraId="0040EC8D" w14:textId="77777777" w:rsidR="006B1E6C" w:rsidRDefault="6938A6D6" w:rsidP="006B1E6C">
      <w:pPr>
        <w:pStyle w:val="Otsikko2"/>
        <w:numPr>
          <w:ilvl w:val="1"/>
          <w:numId w:val="0"/>
        </w:numPr>
        <w:tabs>
          <w:tab w:val="clear" w:pos="1304"/>
        </w:tabs>
        <w:ind w:left="993"/>
        <w:rPr>
          <w:rFonts w:eastAsia="Times New Roman"/>
          <w:b w:val="0"/>
          <w:bCs/>
        </w:rPr>
      </w:pPr>
      <w:r w:rsidRPr="006B1E6C">
        <w:rPr>
          <w:rFonts w:eastAsia="Times New Roman"/>
          <w:b w:val="0"/>
          <w:bCs/>
        </w:rPr>
        <w:lastRenderedPageBreak/>
        <w:t>Kansanedustaj</w:t>
      </w:r>
      <w:r w:rsidR="00872829" w:rsidRPr="006B1E6C">
        <w:rPr>
          <w:rFonts w:eastAsia="Times New Roman"/>
          <w:b w:val="0"/>
          <w:bCs/>
        </w:rPr>
        <w:t xml:space="preserve">atapaaminen </w:t>
      </w:r>
      <w:r w:rsidR="006B1E6C" w:rsidRPr="006B1E6C">
        <w:rPr>
          <w:rFonts w:eastAsia="Times New Roman"/>
          <w:b w:val="0"/>
          <w:bCs/>
        </w:rPr>
        <w:t xml:space="preserve">järjestetään </w:t>
      </w:r>
      <w:r w:rsidR="00F61B55" w:rsidRPr="006B1E6C">
        <w:rPr>
          <w:rFonts w:eastAsia="Times New Roman"/>
          <w:b w:val="0"/>
          <w:bCs/>
        </w:rPr>
        <w:t>14.9.2020</w:t>
      </w:r>
      <w:r w:rsidR="006B1E6C" w:rsidRPr="006B1E6C">
        <w:rPr>
          <w:rFonts w:eastAsia="Times New Roman"/>
          <w:b w:val="0"/>
          <w:bCs/>
        </w:rPr>
        <w:t xml:space="preserve"> Turun AMK:ssa.</w:t>
      </w:r>
    </w:p>
    <w:p w14:paraId="4319682C" w14:textId="77777777" w:rsidR="006B1E6C" w:rsidRDefault="00554897" w:rsidP="006B1E6C">
      <w:pPr>
        <w:pStyle w:val="Otsikko2"/>
        <w:numPr>
          <w:ilvl w:val="1"/>
          <w:numId w:val="0"/>
        </w:numPr>
        <w:tabs>
          <w:tab w:val="clear" w:pos="1304"/>
        </w:tabs>
        <w:ind w:left="993"/>
        <w:rPr>
          <w:rFonts w:eastAsia="Times New Roman"/>
          <w:b w:val="0"/>
        </w:rPr>
      </w:pPr>
      <w:r w:rsidRPr="006B1E6C">
        <w:rPr>
          <w:rFonts w:eastAsia="Times New Roman"/>
          <w:b w:val="0"/>
        </w:rPr>
        <w:t>Jäsenkoulutus 8.9.2020 ”Positiivinen pedagogiikka”</w:t>
      </w:r>
      <w:r w:rsidR="006328BF" w:rsidRPr="006B1E6C">
        <w:rPr>
          <w:rFonts w:eastAsia="Times New Roman"/>
          <w:b w:val="0"/>
        </w:rPr>
        <w:t xml:space="preserve"> </w:t>
      </w:r>
      <w:r w:rsidR="001634BC" w:rsidRPr="006B1E6C">
        <w:rPr>
          <w:rFonts w:eastAsia="Times New Roman"/>
          <w:b w:val="0"/>
        </w:rPr>
        <w:t>on siirretty toteutettavaksi</w:t>
      </w:r>
      <w:r w:rsidR="00903F5C" w:rsidRPr="006B1E6C">
        <w:rPr>
          <w:rFonts w:eastAsia="Times New Roman"/>
          <w:b w:val="0"/>
        </w:rPr>
        <w:t xml:space="preserve"> verkossa</w:t>
      </w:r>
      <w:r w:rsidR="006328BF" w:rsidRPr="006B1E6C">
        <w:rPr>
          <w:rFonts w:eastAsia="Times New Roman"/>
          <w:b w:val="0"/>
        </w:rPr>
        <w:t>. Kouluttajana toimii KT, erityispedagogi Erja Sandberg.</w:t>
      </w:r>
      <w:r w:rsidR="00916878" w:rsidRPr="006B1E6C">
        <w:rPr>
          <w:rFonts w:eastAsia="Times New Roman"/>
          <w:b w:val="0"/>
        </w:rPr>
        <w:t xml:space="preserve"> </w:t>
      </w:r>
      <w:r w:rsidR="006B1E6C" w:rsidRPr="006B1E6C">
        <w:rPr>
          <w:rFonts w:eastAsia="Times New Roman"/>
          <w:b w:val="0"/>
        </w:rPr>
        <w:t xml:space="preserve"> </w:t>
      </w:r>
      <w:r w:rsidR="008F4F2C" w:rsidRPr="006B1E6C">
        <w:rPr>
          <w:rFonts w:eastAsia="Times New Roman"/>
          <w:b w:val="0"/>
        </w:rPr>
        <w:t>Tapahtumaan on ilmoittautunut 2.9. mennessä 48 osallistujaa.</w:t>
      </w:r>
    </w:p>
    <w:p w14:paraId="7102D998" w14:textId="78DCBFA6" w:rsidR="005019D8" w:rsidRPr="006B1E6C" w:rsidRDefault="00554897" w:rsidP="006B1E6C">
      <w:pPr>
        <w:pStyle w:val="Otsikko2"/>
        <w:numPr>
          <w:ilvl w:val="1"/>
          <w:numId w:val="0"/>
        </w:numPr>
        <w:tabs>
          <w:tab w:val="clear" w:pos="1304"/>
        </w:tabs>
        <w:ind w:left="993"/>
        <w:rPr>
          <w:rFonts w:eastAsia="Times New Roman"/>
          <w:b w:val="0"/>
          <w:shd w:val="clear" w:color="auto" w:fill="FFFFFF"/>
        </w:rPr>
      </w:pPr>
      <w:r w:rsidRPr="006B1E6C">
        <w:rPr>
          <w:rFonts w:ascii="Arial" w:eastAsia="Times New Roman" w:hAnsi="Arial" w:cs="Arial"/>
          <w:b w:val="0"/>
          <w:shd w:val="clear" w:color="auto" w:fill="FFFFFF"/>
        </w:rPr>
        <w:t>Alueelliset yhteistoimintapäivät</w:t>
      </w:r>
      <w:r w:rsidR="006B1E6C" w:rsidRPr="006B1E6C">
        <w:rPr>
          <w:rFonts w:ascii="Arial" w:eastAsia="Times New Roman" w:hAnsi="Arial" w:cs="Arial"/>
          <w:b w:val="0"/>
          <w:shd w:val="clear" w:color="auto" w:fill="FFFFFF"/>
        </w:rPr>
        <w:t xml:space="preserve"> oli suunniteltu toteutettavaksi. </w:t>
      </w:r>
      <w:r w:rsidRPr="006B1E6C">
        <w:rPr>
          <w:rFonts w:ascii="Arial" w:eastAsia="Times New Roman" w:hAnsi="Arial" w:cs="Arial"/>
          <w:b w:val="0"/>
          <w:shd w:val="clear" w:color="auto" w:fill="FFFFFF"/>
        </w:rPr>
        <w:t>2. - 3.10.2020</w:t>
      </w:r>
      <w:r w:rsidR="006B1E6C" w:rsidRPr="006B1E6C">
        <w:rPr>
          <w:rFonts w:ascii="Arial" w:eastAsia="Times New Roman" w:hAnsi="Arial" w:cs="Arial"/>
          <w:b w:val="0"/>
          <w:shd w:val="clear" w:color="auto" w:fill="FFFFFF"/>
        </w:rPr>
        <w:t xml:space="preserve">. </w:t>
      </w:r>
      <w:r w:rsidR="005019D8" w:rsidRPr="006B1E6C">
        <w:rPr>
          <w:rFonts w:eastAsia="Times New Roman"/>
          <w:b w:val="0"/>
          <w:shd w:val="clear" w:color="auto" w:fill="FFFFFF"/>
        </w:rPr>
        <w:t>Todettiin, että</w:t>
      </w:r>
      <w:r w:rsidR="009426FA" w:rsidRPr="006B1E6C">
        <w:rPr>
          <w:rFonts w:eastAsia="Times New Roman"/>
          <w:b w:val="0"/>
          <w:shd w:val="clear" w:color="auto" w:fill="FFFFFF"/>
        </w:rPr>
        <w:t xml:space="preserve"> alueasi</w:t>
      </w:r>
      <w:r w:rsidR="005B5D51" w:rsidRPr="006B1E6C">
        <w:rPr>
          <w:rFonts w:eastAsia="Times New Roman"/>
          <w:b w:val="0"/>
          <w:shd w:val="clear" w:color="auto" w:fill="FFFFFF"/>
        </w:rPr>
        <w:t>a</w:t>
      </w:r>
      <w:r w:rsidR="009426FA" w:rsidRPr="006B1E6C">
        <w:rPr>
          <w:rFonts w:eastAsia="Times New Roman"/>
          <w:b w:val="0"/>
          <w:shd w:val="clear" w:color="auto" w:fill="FFFFFF"/>
        </w:rPr>
        <w:t>miehet ovat linjanneet</w:t>
      </w:r>
      <w:r w:rsidR="005B5D51" w:rsidRPr="006B1E6C">
        <w:rPr>
          <w:rFonts w:eastAsia="Times New Roman"/>
          <w:b w:val="0"/>
          <w:shd w:val="clear" w:color="auto" w:fill="FFFFFF"/>
        </w:rPr>
        <w:t xml:space="preserve"> OAJ:n suosituksen mukaisesti, että</w:t>
      </w:r>
      <w:r w:rsidR="005019D8" w:rsidRPr="006B1E6C">
        <w:rPr>
          <w:rFonts w:eastAsia="Times New Roman"/>
          <w:b w:val="0"/>
          <w:shd w:val="clear" w:color="auto" w:fill="FFFFFF"/>
        </w:rPr>
        <w:t xml:space="preserve"> tapahtumaa ei vuonna 2020 järjestetä</w:t>
      </w:r>
      <w:r w:rsidR="005B5D51" w:rsidRPr="006B1E6C">
        <w:rPr>
          <w:rFonts w:eastAsia="Times New Roman"/>
          <w:b w:val="0"/>
          <w:shd w:val="clear" w:color="auto" w:fill="FFFFFF"/>
        </w:rPr>
        <w:t>, koska ryhmäkoko ylittää 40</w:t>
      </w:r>
      <w:r w:rsidR="005019D8" w:rsidRPr="006B1E6C">
        <w:rPr>
          <w:rFonts w:eastAsia="Times New Roman"/>
          <w:b w:val="0"/>
          <w:shd w:val="clear" w:color="auto" w:fill="FFFFFF"/>
        </w:rPr>
        <w:t>.</w:t>
      </w:r>
    </w:p>
    <w:p w14:paraId="6E16493C" w14:textId="5ED49FF2" w:rsidR="00631525" w:rsidRPr="00C74B38" w:rsidRDefault="00631525" w:rsidP="006B1E6C">
      <w:pPr>
        <w:tabs>
          <w:tab w:val="clear" w:pos="1304"/>
        </w:tabs>
        <w:ind w:left="273" w:firstLine="720"/>
        <w:jc w:val="both"/>
        <w:rPr>
          <w:rFonts w:eastAsia="Times New Roman"/>
          <w:shd w:val="clear" w:color="auto" w:fill="FFFFFF"/>
        </w:rPr>
      </w:pPr>
      <w:r>
        <w:rPr>
          <w:rFonts w:eastAsia="Times New Roman"/>
          <w:shd w:val="clear" w:color="auto" w:fill="FFFFFF"/>
        </w:rPr>
        <w:t>Päätet</w:t>
      </w:r>
      <w:r w:rsidR="006B1E6C">
        <w:rPr>
          <w:rFonts w:eastAsia="Times New Roman"/>
          <w:shd w:val="clear" w:color="auto" w:fill="FFFFFF"/>
        </w:rPr>
        <w:t>tiin</w:t>
      </w:r>
      <w:r>
        <w:rPr>
          <w:rFonts w:eastAsia="Times New Roman"/>
          <w:shd w:val="clear" w:color="auto" w:fill="FFFFFF"/>
        </w:rPr>
        <w:t>, että MOP-tapahtuma perutaan vuoden 2020 osalta.</w:t>
      </w:r>
    </w:p>
    <w:p w14:paraId="23B14BF4" w14:textId="32961FDE" w:rsidR="00554897" w:rsidRPr="00C74B38" w:rsidRDefault="00554897" w:rsidP="00A0140A">
      <w:pPr>
        <w:tabs>
          <w:tab w:val="clear" w:pos="1304"/>
        </w:tabs>
        <w:ind w:left="2876" w:hanging="1600"/>
        <w:jc w:val="both"/>
        <w:rPr>
          <w:rFonts w:eastAsia="Times New Roman"/>
          <w:shd w:val="clear" w:color="auto" w:fill="FFFFFF"/>
        </w:rPr>
      </w:pPr>
    </w:p>
    <w:p w14:paraId="5610FBB5" w14:textId="36DF6A78" w:rsidR="005019D8" w:rsidRPr="004F4BC2" w:rsidRDefault="006B1E6C" w:rsidP="004F4BC2">
      <w:pPr>
        <w:tabs>
          <w:tab w:val="clear" w:pos="1304"/>
        </w:tabs>
        <w:ind w:left="993"/>
        <w:rPr>
          <w:rFonts w:asciiTheme="majorHAnsi" w:eastAsia="Times New Roman" w:hAnsiTheme="majorHAnsi" w:cstheme="majorHAnsi"/>
          <w:shd w:val="clear" w:color="auto" w:fill="FFFFFF"/>
        </w:rPr>
      </w:pPr>
      <w:r w:rsidRPr="004F4BC2">
        <w:rPr>
          <w:rFonts w:asciiTheme="majorHAnsi" w:eastAsia="Times New Roman" w:hAnsiTheme="majorHAnsi" w:cstheme="majorBidi"/>
          <w:sz w:val="24"/>
          <w:szCs w:val="24"/>
          <w:shd w:val="clear" w:color="auto" w:fill="FFFFFF"/>
        </w:rPr>
        <w:t>OAJ on linjannut k</w:t>
      </w:r>
      <w:r w:rsidR="00554897" w:rsidRPr="004F4BC2">
        <w:rPr>
          <w:rFonts w:asciiTheme="majorHAnsi" w:eastAsia="Times New Roman" w:hAnsiTheme="majorHAnsi" w:cstheme="majorBidi"/>
          <w:shd w:val="clear" w:color="auto" w:fill="FFFFFF"/>
        </w:rPr>
        <w:t>untavaaleihin valmistautu</w:t>
      </w:r>
      <w:r w:rsidRPr="004F4BC2">
        <w:rPr>
          <w:rFonts w:asciiTheme="majorHAnsi" w:eastAsia="Times New Roman" w:hAnsiTheme="majorHAnsi" w:cstheme="majorBidi"/>
          <w:shd w:val="clear" w:color="auto" w:fill="FFFFFF"/>
        </w:rPr>
        <w:t xml:space="preserve">mista. </w:t>
      </w:r>
      <w:r w:rsidR="004F4BC2">
        <w:rPr>
          <w:rFonts w:asciiTheme="majorHAnsi" w:eastAsia="Times New Roman" w:hAnsiTheme="majorHAnsi" w:cstheme="majorBidi"/>
          <w:shd w:val="clear" w:color="auto" w:fill="FFFFFF"/>
        </w:rPr>
        <w:t>V</w:t>
      </w:r>
      <w:r w:rsidRPr="004F4BC2">
        <w:rPr>
          <w:rFonts w:asciiTheme="majorHAnsi" w:eastAsia="Times New Roman" w:hAnsiTheme="majorHAnsi" w:cstheme="majorBidi"/>
          <w:shd w:val="clear" w:color="auto" w:fill="FFFFFF"/>
        </w:rPr>
        <w:t xml:space="preserve">arsinais-Suomen alueen tilaisuus paikallisyhdistyksen edustajille järjestetään </w:t>
      </w:r>
      <w:r w:rsidR="00554897" w:rsidRPr="004F4BC2">
        <w:rPr>
          <w:rFonts w:asciiTheme="majorHAnsi" w:eastAsia="Times New Roman" w:hAnsiTheme="majorHAnsi" w:cstheme="majorBidi"/>
          <w:shd w:val="clear" w:color="auto" w:fill="FFFFFF"/>
        </w:rPr>
        <w:t>23.10.2020</w:t>
      </w:r>
      <w:r w:rsidR="004F4BC2" w:rsidRPr="004F4BC2">
        <w:rPr>
          <w:rFonts w:asciiTheme="majorHAnsi" w:eastAsia="Times New Roman" w:hAnsiTheme="majorHAnsi" w:cstheme="majorBidi"/>
          <w:shd w:val="clear" w:color="auto" w:fill="FFFFFF"/>
        </w:rPr>
        <w:t>.</w:t>
      </w:r>
      <w:r w:rsidR="008F1B6D" w:rsidRPr="004F4BC2">
        <w:rPr>
          <w:rFonts w:asciiTheme="majorHAnsi" w:eastAsia="Times New Roman" w:hAnsiTheme="majorHAnsi" w:cstheme="majorHAnsi"/>
          <w:shd w:val="clear" w:color="auto" w:fill="FFFFFF"/>
        </w:rPr>
        <w:t xml:space="preserve"> Kouluttajana toimii koulutuspoliittinen asiantuntija Risto-Matti Alanko, OAJ ry</w:t>
      </w:r>
      <w:r w:rsidR="004F4BC2" w:rsidRPr="004F4BC2">
        <w:rPr>
          <w:rFonts w:asciiTheme="majorHAnsi" w:eastAsia="Times New Roman" w:hAnsiTheme="majorHAnsi" w:cstheme="majorHAnsi"/>
          <w:shd w:val="clear" w:color="auto" w:fill="FFFFFF"/>
        </w:rPr>
        <w:t xml:space="preserve">. </w:t>
      </w:r>
      <w:r w:rsidR="008F1B6D" w:rsidRPr="004F4BC2">
        <w:rPr>
          <w:rFonts w:asciiTheme="majorHAnsi" w:eastAsia="Times New Roman" w:hAnsiTheme="majorHAnsi" w:cstheme="majorHAnsi"/>
          <w:shd w:val="clear" w:color="auto" w:fill="FFFFFF"/>
        </w:rPr>
        <w:t xml:space="preserve">Koulutukseen kutsutaan 2–4 osallistujaa kustakin paikallisyhdistyksestä. </w:t>
      </w:r>
      <w:r w:rsidR="001D143E" w:rsidRPr="004F4BC2">
        <w:rPr>
          <w:rFonts w:asciiTheme="majorHAnsi" w:eastAsia="Times New Roman" w:hAnsiTheme="majorHAnsi" w:cstheme="majorHAnsi"/>
          <w:shd w:val="clear" w:color="auto" w:fill="FFFFFF"/>
        </w:rPr>
        <w:t xml:space="preserve"> </w:t>
      </w:r>
      <w:r w:rsidR="00DE052E" w:rsidRPr="004F4BC2">
        <w:rPr>
          <w:rFonts w:asciiTheme="majorHAnsi" w:eastAsia="Times New Roman" w:hAnsiTheme="majorHAnsi" w:cstheme="majorHAnsi"/>
          <w:shd w:val="clear" w:color="auto" w:fill="FFFFFF"/>
        </w:rPr>
        <w:t>OAJ valmistelee kuntavaaleihin liittyvää materiaalia, joka julkaistaan Areenassa.</w:t>
      </w:r>
    </w:p>
    <w:p w14:paraId="310F70F8" w14:textId="77777777" w:rsidR="004F4BC2" w:rsidRDefault="004F4BC2" w:rsidP="004F4BC2">
      <w:pPr>
        <w:tabs>
          <w:tab w:val="clear" w:pos="1304"/>
        </w:tabs>
        <w:ind w:left="273" w:firstLine="720"/>
        <w:jc w:val="both"/>
        <w:rPr>
          <w:rFonts w:asciiTheme="majorHAnsi" w:eastAsia="Times New Roman" w:hAnsiTheme="majorHAnsi" w:cstheme="majorHAnsi"/>
          <w:shd w:val="clear" w:color="auto" w:fill="FFFFFF"/>
        </w:rPr>
      </w:pPr>
    </w:p>
    <w:p w14:paraId="39190016" w14:textId="44BD3E2A" w:rsidR="005019D8" w:rsidRPr="004F4BC2" w:rsidRDefault="00671A8B" w:rsidP="004F4BC2">
      <w:pPr>
        <w:tabs>
          <w:tab w:val="clear" w:pos="1304"/>
        </w:tabs>
        <w:ind w:left="993"/>
        <w:jc w:val="both"/>
        <w:rPr>
          <w:rFonts w:ascii="Segoe UI" w:hAnsi="Segoe UI" w:cs="Segoe UI"/>
        </w:rPr>
      </w:pPr>
      <w:r w:rsidRPr="004F4BC2">
        <w:rPr>
          <w:rFonts w:ascii="Arial" w:eastAsia="Times New Roman" w:hAnsi="Arial" w:cs="Arial"/>
        </w:rPr>
        <w:t xml:space="preserve">Puheenjohtajien ja sihteereiden seminaari </w:t>
      </w:r>
      <w:r w:rsidR="004F4BC2" w:rsidRPr="004F4BC2">
        <w:rPr>
          <w:rFonts w:ascii="Arial" w:eastAsia="Times New Roman" w:hAnsi="Arial" w:cs="Arial"/>
        </w:rPr>
        <w:t xml:space="preserve">on suunniteltu toteutettavaksi </w:t>
      </w:r>
      <w:r w:rsidRPr="004F4BC2">
        <w:rPr>
          <w:rFonts w:ascii="Arial" w:eastAsia="Times New Roman" w:hAnsi="Arial" w:cs="Arial"/>
        </w:rPr>
        <w:t>4.-5.12.2020</w:t>
      </w:r>
      <w:r w:rsidR="004F4BC2" w:rsidRPr="004F4BC2">
        <w:rPr>
          <w:rFonts w:ascii="Arial" w:eastAsia="Times New Roman" w:hAnsi="Arial" w:cs="Arial"/>
        </w:rPr>
        <w:t xml:space="preserve">. </w:t>
      </w:r>
      <w:r w:rsidR="00802D65" w:rsidRPr="004F4BC2">
        <w:rPr>
          <w:rFonts w:ascii="Arial" w:hAnsi="Arial" w:cs="Arial"/>
        </w:rPr>
        <w:t>Toukokuun kokouksessa p</w:t>
      </w:r>
      <w:r w:rsidR="0010231A" w:rsidRPr="004F4BC2">
        <w:rPr>
          <w:rStyle w:val="normaltextrun"/>
          <w:rFonts w:ascii="Arial" w:hAnsi="Arial" w:cs="Arial"/>
        </w:rPr>
        <w:t>äätettiin järjestää tapahtuma Naantalin Kylpylässä.</w:t>
      </w:r>
      <w:r w:rsidR="00C479D8" w:rsidRPr="004F4BC2">
        <w:rPr>
          <w:rStyle w:val="normaltextrun"/>
          <w:rFonts w:ascii="Arial" w:hAnsi="Arial" w:cs="Arial"/>
        </w:rPr>
        <w:t xml:space="preserve"> Tapahtuman koko ylittää 40 henkilön OAJ:n suosituksen</w:t>
      </w:r>
      <w:r w:rsidR="004F4BC2" w:rsidRPr="004F4BC2">
        <w:rPr>
          <w:rStyle w:val="normaltextrun"/>
          <w:rFonts w:ascii="Arial" w:hAnsi="Arial" w:cs="Arial"/>
        </w:rPr>
        <w:t>, joten hallitus päätti</w:t>
      </w:r>
      <w:r w:rsidR="005019D8" w:rsidRPr="004F4BC2">
        <w:rPr>
          <w:rStyle w:val="eop"/>
          <w:rFonts w:ascii="Arial" w:hAnsi="Arial" w:cs="Arial"/>
        </w:rPr>
        <w:t xml:space="preserve"> peruuttaa tapahtuma.</w:t>
      </w:r>
    </w:p>
    <w:p w14:paraId="1528DF2B" w14:textId="77777777" w:rsidR="0010231A" w:rsidRPr="001D47A5" w:rsidRDefault="0010231A" w:rsidP="00A0140A">
      <w:pPr>
        <w:pStyle w:val="paragraph"/>
        <w:spacing w:before="0" w:beforeAutospacing="0" w:after="0" w:afterAutospacing="0"/>
        <w:ind w:left="2880" w:hanging="2880"/>
        <w:jc w:val="both"/>
        <w:textAlignment w:val="baseline"/>
        <w:rPr>
          <w:rFonts w:ascii="Segoe UI" w:hAnsi="Segoe UI" w:cs="Segoe UI"/>
          <w:sz w:val="22"/>
          <w:szCs w:val="22"/>
        </w:rPr>
      </w:pPr>
      <w:r w:rsidRPr="001D47A5">
        <w:rPr>
          <w:rStyle w:val="eop"/>
          <w:rFonts w:ascii="Arial" w:hAnsi="Arial" w:cs="Arial"/>
          <w:sz w:val="22"/>
          <w:szCs w:val="22"/>
        </w:rPr>
        <w:t> </w:t>
      </w:r>
    </w:p>
    <w:p w14:paraId="03739BC2" w14:textId="226C966E" w:rsidR="00AD70C1" w:rsidRDefault="00AD70C1" w:rsidP="004F4BC2">
      <w:pPr>
        <w:tabs>
          <w:tab w:val="clear" w:pos="1304"/>
        </w:tabs>
        <w:ind w:left="993"/>
      </w:pPr>
      <w:r>
        <w:rPr>
          <w:rFonts w:eastAsia="Times New Roman"/>
        </w:rPr>
        <w:t>Merkit</w:t>
      </w:r>
      <w:r w:rsidR="004F4BC2">
        <w:rPr>
          <w:rFonts w:eastAsia="Times New Roman"/>
        </w:rPr>
        <w:t xml:space="preserve">tiin </w:t>
      </w:r>
      <w:r>
        <w:rPr>
          <w:rFonts w:eastAsia="Times New Roman"/>
        </w:rPr>
        <w:t>tiedoksi, että e</w:t>
      </w:r>
      <w:r>
        <w:t>läke-info pidetään verkkokoulutuksena tiistaina 10.11.2020 klo 18.00-20.00.</w:t>
      </w:r>
    </w:p>
    <w:p w14:paraId="6A3E0D90" w14:textId="699B2F04" w:rsidR="00D66C50" w:rsidRDefault="00D66C50" w:rsidP="00A0140A">
      <w:pPr>
        <w:tabs>
          <w:tab w:val="clear" w:pos="1304"/>
        </w:tabs>
        <w:ind w:left="2876" w:hanging="2876"/>
      </w:pPr>
    </w:p>
    <w:p w14:paraId="765E78AC" w14:textId="4BC24A31" w:rsidR="005301BC" w:rsidRPr="004F4BC2" w:rsidRDefault="7B6C6676" w:rsidP="004F4BC2">
      <w:pPr>
        <w:tabs>
          <w:tab w:val="clear" w:pos="1304"/>
        </w:tabs>
        <w:ind w:left="273" w:firstLine="720"/>
        <w:rPr>
          <w:rFonts w:eastAsia="Times New Roman"/>
        </w:rPr>
      </w:pPr>
      <w:r w:rsidRPr="004F4BC2">
        <w:rPr>
          <w:rFonts w:eastAsia="Times New Roman"/>
        </w:rPr>
        <w:t>Työsuojeluvaltuutettujen tapaami</w:t>
      </w:r>
      <w:r w:rsidR="004F4BC2" w:rsidRPr="004F4BC2">
        <w:rPr>
          <w:rFonts w:eastAsia="Times New Roman"/>
        </w:rPr>
        <w:t xml:space="preserve">sta valmistellaan. </w:t>
      </w:r>
    </w:p>
    <w:p w14:paraId="4F57AE2F" w14:textId="77777777" w:rsidR="00D9016A" w:rsidRDefault="00D9016A" w:rsidP="00A0140A">
      <w:pPr>
        <w:tabs>
          <w:tab w:val="clear" w:pos="1304"/>
        </w:tabs>
        <w:ind w:left="2876" w:hanging="1600"/>
        <w:rPr>
          <w:rFonts w:eastAsia="Times New Roman"/>
        </w:rPr>
      </w:pPr>
    </w:p>
    <w:p w14:paraId="6F138022" w14:textId="7160FAA6" w:rsidR="00D9016A" w:rsidRDefault="00A757F5" w:rsidP="00A0140A">
      <w:pPr>
        <w:tabs>
          <w:tab w:val="clear" w:pos="1304"/>
        </w:tabs>
        <w:rPr>
          <w:rFonts w:eastAsia="Times New Roman"/>
          <w:b/>
          <w:bCs/>
        </w:rPr>
      </w:pPr>
      <w:r>
        <w:rPr>
          <w:rFonts w:eastAsia="Times New Roman"/>
          <w:b/>
          <w:bCs/>
        </w:rPr>
        <w:t xml:space="preserve">12 </w:t>
      </w:r>
      <w:r w:rsidR="0036676C">
        <w:rPr>
          <w:rFonts w:eastAsia="Times New Roman"/>
          <w:b/>
          <w:bCs/>
        </w:rPr>
        <w:t>OAJ:n risteily 2021</w:t>
      </w:r>
    </w:p>
    <w:p w14:paraId="09DC35ED" w14:textId="77777777" w:rsidR="004269F4" w:rsidRDefault="004269F4" w:rsidP="00A0140A">
      <w:pPr>
        <w:tabs>
          <w:tab w:val="clear" w:pos="1304"/>
        </w:tabs>
        <w:rPr>
          <w:rFonts w:eastAsia="Times New Roman"/>
          <w:b/>
          <w:bCs/>
        </w:rPr>
      </w:pPr>
    </w:p>
    <w:p w14:paraId="6FD97FD4" w14:textId="357DD54A" w:rsidR="009976F8" w:rsidRDefault="00EE2DD3" w:rsidP="004F4BC2">
      <w:pPr>
        <w:tabs>
          <w:tab w:val="clear" w:pos="1304"/>
        </w:tabs>
        <w:ind w:left="993"/>
        <w:jc w:val="both"/>
      </w:pPr>
      <w:r>
        <w:t>Alueyhdistyksillä on mahdollisuus tehdä ennakkovarauksia risteilylle, risteilyajankohta on 30. -31.1.2021</w:t>
      </w:r>
      <w:r w:rsidR="004F4BC2">
        <w:t xml:space="preserve">. </w:t>
      </w:r>
      <w:r w:rsidR="00030140">
        <w:t>Päätettiin varata paikat hallitukselle</w:t>
      </w:r>
      <w:r w:rsidR="00D66C50">
        <w:t>.</w:t>
      </w:r>
      <w:r w:rsidR="00030140">
        <w:t xml:space="preserve"> Lisäksi varataan paikkoja jäsenyhdistysten käyttöön.</w:t>
      </w:r>
      <w:r w:rsidR="00D66C50">
        <w:t xml:space="preserve"> Tuija Mäntsälä tiedottaa paikallisyhdistyksiä.</w:t>
      </w:r>
      <w:r w:rsidR="00507169">
        <w:t xml:space="preserve"> </w:t>
      </w:r>
      <w:r w:rsidR="00211B5A">
        <w:t>P</w:t>
      </w:r>
      <w:r w:rsidR="00507169">
        <w:t xml:space="preserve">aikallisyhdistyksen voivat varata </w:t>
      </w:r>
      <w:r w:rsidR="00211B5A">
        <w:t>risteilypaikkoja omakustannushintaan.</w:t>
      </w:r>
    </w:p>
    <w:p w14:paraId="0E03DD06" w14:textId="5BE15DD4" w:rsidR="0036676C" w:rsidRPr="005019D8" w:rsidRDefault="005019D8" w:rsidP="00A0140A">
      <w:pPr>
        <w:pStyle w:val="Leipteksti"/>
        <w:tabs>
          <w:tab w:val="clear" w:pos="1304"/>
          <w:tab w:val="clear" w:pos="2608"/>
        </w:tabs>
        <w:ind w:left="2876" w:hanging="1572"/>
      </w:pPr>
      <w:r w:rsidRPr="005019D8">
        <w:tab/>
      </w:r>
    </w:p>
    <w:p w14:paraId="28831040" w14:textId="7D11F2BB" w:rsidR="00504ED3" w:rsidRDefault="002A30AB" w:rsidP="00761729">
      <w:pPr>
        <w:pStyle w:val="Otsikko1"/>
        <w:numPr>
          <w:ilvl w:val="0"/>
          <w:numId w:val="0"/>
        </w:numPr>
        <w:tabs>
          <w:tab w:val="clear" w:pos="1304"/>
        </w:tabs>
        <w:spacing w:after="0" w:line="240" w:lineRule="atLeast"/>
        <w:ind w:left="397" w:hanging="397"/>
        <w:rPr>
          <w:rFonts w:eastAsia="Arial"/>
          <w:b w:val="0"/>
          <w:bCs/>
        </w:rPr>
      </w:pPr>
      <w:r>
        <w:t xml:space="preserve">13 </w:t>
      </w:r>
      <w:r w:rsidR="00F11E19">
        <w:t>Valtuusto</w:t>
      </w:r>
      <w:r w:rsidR="007A7FF5">
        <w:t>- ja hallitus</w:t>
      </w:r>
      <w:r w:rsidR="00F11E19">
        <w:t>terveiset</w:t>
      </w:r>
    </w:p>
    <w:p w14:paraId="7AE14FB3" w14:textId="2F5A075B" w:rsidR="007A7FF5" w:rsidRDefault="005301BC" w:rsidP="00761729">
      <w:pPr>
        <w:tabs>
          <w:tab w:val="clear" w:pos="1304"/>
        </w:tabs>
        <w:spacing w:line="240" w:lineRule="atLeast"/>
        <w:ind w:left="2835" w:hanging="2977"/>
        <w:rPr>
          <w:rFonts w:eastAsia="Arial"/>
        </w:rPr>
      </w:pPr>
      <w:r>
        <w:rPr>
          <w:rFonts w:eastAsia="Arial"/>
          <w:b/>
          <w:bCs/>
        </w:rPr>
        <w:tab/>
      </w:r>
      <w:r w:rsidR="004F4BC2">
        <w:rPr>
          <w:rFonts w:eastAsia="Arial"/>
        </w:rPr>
        <w:t xml:space="preserve"> </w:t>
      </w:r>
    </w:p>
    <w:p w14:paraId="01A25081" w14:textId="7535333D" w:rsidR="007447EE" w:rsidRPr="007447EE" w:rsidRDefault="009976F8" w:rsidP="00761729">
      <w:pPr>
        <w:tabs>
          <w:tab w:val="clear" w:pos="1304"/>
        </w:tabs>
        <w:spacing w:line="240" w:lineRule="atLeast"/>
        <w:ind w:left="993"/>
        <w:jc w:val="both"/>
        <w:rPr>
          <w:rFonts w:eastAsia="Times New Roman"/>
          <w:lang w:eastAsia="fi-FI"/>
        </w:rPr>
      </w:pPr>
      <w:r w:rsidRPr="007447EE">
        <w:rPr>
          <w:rFonts w:eastAsia="Arial"/>
        </w:rPr>
        <w:t xml:space="preserve">Valtuusto valitsi </w:t>
      </w:r>
      <w:r w:rsidR="00D66C50" w:rsidRPr="007447EE">
        <w:rPr>
          <w:rFonts w:eastAsia="Arial"/>
        </w:rPr>
        <w:t xml:space="preserve">18.8.2020 </w:t>
      </w:r>
      <w:r w:rsidRPr="007447EE">
        <w:rPr>
          <w:rFonts w:eastAsia="Arial"/>
        </w:rPr>
        <w:t>uuden hallituksen</w:t>
      </w:r>
      <w:r w:rsidR="007447EE" w:rsidRPr="007447EE">
        <w:rPr>
          <w:rFonts w:eastAsia="Arial"/>
        </w:rPr>
        <w:t xml:space="preserve">. </w:t>
      </w:r>
      <w:r w:rsidR="007447EE" w:rsidRPr="007447EE">
        <w:rPr>
          <w:rFonts w:eastAsia="Times New Roman"/>
          <w:lang w:eastAsia="fi-FI"/>
        </w:rPr>
        <w:t xml:space="preserve"> OAJ:n valtuusto päätti uudesta strategiasta. Järjestö toimii sen eteen, että Suomi on maailman paras paikka opettaa, oppia ja tutkia ja että jokainen jäsen tuntee, että jäsenyys kannattaa.</w:t>
      </w:r>
    </w:p>
    <w:p w14:paraId="536F1E2C" w14:textId="78E24368" w:rsidR="00F61C85" w:rsidRDefault="003D4B33" w:rsidP="00761729">
      <w:pPr>
        <w:tabs>
          <w:tab w:val="clear" w:pos="1304"/>
        </w:tabs>
        <w:spacing w:line="240" w:lineRule="atLeast"/>
        <w:ind w:left="993"/>
        <w:jc w:val="both"/>
        <w:rPr>
          <w:rFonts w:eastAsia="Arial"/>
        </w:rPr>
      </w:pPr>
      <w:r>
        <w:t>Opetusalan Ammattijärjestö on perustanut työhyvinvointirahaston. Sen peruspääoma on 10 miljoonaa euroa, ja tuotoilla pyritään edistämään OAJ:n jäsenten työhyvinvointia, työturvallisuutta ja työsuojelua.</w:t>
      </w:r>
      <w:r w:rsidR="009976F8">
        <w:rPr>
          <w:rFonts w:eastAsia="Arial"/>
        </w:rPr>
        <w:tab/>
      </w:r>
    </w:p>
    <w:p w14:paraId="40DD1188" w14:textId="77777777" w:rsidR="00F61C85" w:rsidRDefault="00F61C85" w:rsidP="00761729">
      <w:pPr>
        <w:tabs>
          <w:tab w:val="clear" w:pos="1304"/>
        </w:tabs>
        <w:spacing w:line="240" w:lineRule="atLeast"/>
        <w:ind w:left="2835" w:hanging="2835"/>
        <w:jc w:val="both"/>
        <w:rPr>
          <w:rFonts w:eastAsia="Arial"/>
        </w:rPr>
      </w:pPr>
    </w:p>
    <w:p w14:paraId="64C9EFAE" w14:textId="443067C2" w:rsidR="009976F8" w:rsidRDefault="009976F8" w:rsidP="00761729">
      <w:pPr>
        <w:tabs>
          <w:tab w:val="clear" w:pos="1304"/>
        </w:tabs>
        <w:spacing w:line="240" w:lineRule="atLeast"/>
        <w:ind w:left="993"/>
        <w:jc w:val="both"/>
        <w:rPr>
          <w:rFonts w:eastAsia="Arial"/>
        </w:rPr>
      </w:pPr>
      <w:r>
        <w:rPr>
          <w:rFonts w:eastAsia="Arial"/>
        </w:rPr>
        <w:t xml:space="preserve">Valtuusto </w:t>
      </w:r>
      <w:r w:rsidR="005005FD">
        <w:rPr>
          <w:rFonts w:eastAsia="Arial"/>
        </w:rPr>
        <w:t>keskusteli myös järjestörakenteesta ja asia menee hallituksen valmisteluun.</w:t>
      </w:r>
    </w:p>
    <w:p w14:paraId="5C6FD225" w14:textId="1F876B9B" w:rsidR="00F61C85" w:rsidRDefault="00F61C85" w:rsidP="00761729">
      <w:pPr>
        <w:tabs>
          <w:tab w:val="clear" w:pos="1304"/>
        </w:tabs>
        <w:spacing w:line="240" w:lineRule="atLeast"/>
        <w:ind w:left="2835" w:hanging="2835"/>
        <w:jc w:val="both"/>
        <w:rPr>
          <w:rFonts w:eastAsia="Arial"/>
        </w:rPr>
      </w:pPr>
      <w:r>
        <w:rPr>
          <w:rFonts w:eastAsia="Arial"/>
        </w:rPr>
        <w:tab/>
      </w:r>
      <w:r>
        <w:rPr>
          <w:rFonts w:eastAsia="Arial"/>
        </w:rPr>
        <w:tab/>
      </w:r>
    </w:p>
    <w:p w14:paraId="5CD55F87" w14:textId="54808F11" w:rsidR="00EB6F0A" w:rsidRDefault="00F61C85" w:rsidP="00761729">
      <w:pPr>
        <w:tabs>
          <w:tab w:val="clear" w:pos="1304"/>
          <w:tab w:val="left" w:pos="1134"/>
        </w:tabs>
        <w:spacing w:line="240" w:lineRule="atLeast"/>
        <w:ind w:left="993" w:hanging="1276"/>
        <w:jc w:val="both"/>
        <w:rPr>
          <w:rFonts w:eastAsia="Arial"/>
        </w:rPr>
      </w:pPr>
      <w:r>
        <w:rPr>
          <w:rFonts w:eastAsia="Arial"/>
        </w:rPr>
        <w:lastRenderedPageBreak/>
        <w:tab/>
        <w:t>OAJ:n uusi hallitus kokoontui 25.-26.8.</w:t>
      </w:r>
      <w:r w:rsidR="00761729">
        <w:rPr>
          <w:rFonts w:eastAsia="Arial"/>
        </w:rPr>
        <w:t>2020</w:t>
      </w:r>
      <w:r w:rsidR="00D30768">
        <w:rPr>
          <w:rFonts w:eastAsia="Arial"/>
        </w:rPr>
        <w:t xml:space="preserve"> </w:t>
      </w:r>
      <w:r w:rsidR="004F4BC2">
        <w:rPr>
          <w:rFonts w:eastAsia="Arial"/>
        </w:rPr>
        <w:t xml:space="preserve">ja </w:t>
      </w:r>
      <w:r w:rsidR="00D30768">
        <w:rPr>
          <w:rFonts w:eastAsia="Arial"/>
        </w:rPr>
        <w:t xml:space="preserve">järjestäytyi. </w:t>
      </w:r>
      <w:r w:rsidR="004803FB">
        <w:rPr>
          <w:rFonts w:eastAsia="Arial"/>
        </w:rPr>
        <w:t xml:space="preserve">Varsinaissuomalaisia edustajia seuraavalla kaudella ovat Tero Koskinen ja Tuija Mäntsälä. </w:t>
      </w:r>
      <w:r w:rsidR="00D30768">
        <w:rPr>
          <w:rFonts w:eastAsia="Arial"/>
        </w:rPr>
        <w:t>OAJ:n toimikunnat nimetään hallituksen seuraavassa kokouksessa. Koulutuspoliittisen toimikunnan puheenjohtajaksi valittiin Tuija Mäntsälä. Hallitus valitsi myös työhyvin</w:t>
      </w:r>
      <w:r w:rsidR="0082536C">
        <w:rPr>
          <w:rFonts w:eastAsia="Arial"/>
        </w:rPr>
        <w:t>voin</w:t>
      </w:r>
      <w:r w:rsidR="00D30768">
        <w:rPr>
          <w:rFonts w:eastAsia="Arial"/>
        </w:rPr>
        <w:t>tiryhmän, jonka varajäseneksi nimettiin Jorma Uoti.</w:t>
      </w:r>
      <w:r w:rsidR="00281FE8">
        <w:rPr>
          <w:rFonts w:eastAsia="Arial"/>
        </w:rPr>
        <w:t xml:space="preserve"> Lisäksi hallitus käsittely uutta st</w:t>
      </w:r>
      <w:r w:rsidR="0082536C">
        <w:rPr>
          <w:rFonts w:eastAsia="Arial"/>
        </w:rPr>
        <w:t>r</w:t>
      </w:r>
      <w:r w:rsidR="00281FE8">
        <w:rPr>
          <w:rFonts w:eastAsia="Arial"/>
        </w:rPr>
        <w:t>ate</w:t>
      </w:r>
      <w:r w:rsidR="0082536C">
        <w:rPr>
          <w:rFonts w:eastAsia="Arial"/>
        </w:rPr>
        <w:t>g</w:t>
      </w:r>
      <w:r w:rsidR="00281FE8">
        <w:rPr>
          <w:rFonts w:eastAsia="Arial"/>
        </w:rPr>
        <w:t xml:space="preserve">iaa ja </w:t>
      </w:r>
      <w:r w:rsidR="0082536C">
        <w:rPr>
          <w:rFonts w:eastAsia="Arial"/>
        </w:rPr>
        <w:t>päätti mm. kuntavaaliaineiston sisällöstä.</w:t>
      </w:r>
    </w:p>
    <w:p w14:paraId="38C07696" w14:textId="77777777" w:rsidR="00062EFF" w:rsidRPr="00504ED3" w:rsidRDefault="00062EFF" w:rsidP="00761729">
      <w:pPr>
        <w:tabs>
          <w:tab w:val="clear" w:pos="1304"/>
        </w:tabs>
        <w:spacing w:line="240" w:lineRule="atLeast"/>
        <w:ind w:left="2977" w:hanging="2977"/>
        <w:rPr>
          <w:rFonts w:eastAsia="Arial"/>
        </w:rPr>
      </w:pPr>
    </w:p>
    <w:p w14:paraId="61EA435B" w14:textId="7CAD92AD" w:rsidR="00062EFF" w:rsidRDefault="00504ED3" w:rsidP="00A0140A">
      <w:pPr>
        <w:tabs>
          <w:tab w:val="clear" w:pos="1304"/>
        </w:tabs>
        <w:spacing w:line="240" w:lineRule="atLeast"/>
        <w:ind w:left="2977" w:hanging="2977"/>
        <w:rPr>
          <w:rFonts w:eastAsia="Arial"/>
          <w:b/>
          <w:bCs/>
        </w:rPr>
      </w:pPr>
      <w:r>
        <w:rPr>
          <w:rFonts w:eastAsia="Arial"/>
          <w:b/>
          <w:bCs/>
        </w:rPr>
        <w:t xml:space="preserve">14 </w:t>
      </w:r>
      <w:r w:rsidR="00062EFF" w:rsidRPr="00062EFF">
        <w:rPr>
          <w:rFonts w:eastAsia="Arial"/>
          <w:b/>
          <w:bCs/>
        </w:rPr>
        <w:t>Tiedotusasiat</w:t>
      </w:r>
    </w:p>
    <w:p w14:paraId="4306A87A" w14:textId="717A24B0" w:rsidR="007A7FF5" w:rsidRDefault="007A7FF5" w:rsidP="00A0140A">
      <w:pPr>
        <w:tabs>
          <w:tab w:val="clear" w:pos="1304"/>
        </w:tabs>
        <w:spacing w:line="240" w:lineRule="atLeast"/>
        <w:ind w:left="2977" w:hanging="2977"/>
        <w:rPr>
          <w:rFonts w:eastAsia="Arial"/>
          <w:b/>
          <w:bCs/>
        </w:rPr>
      </w:pPr>
    </w:p>
    <w:p w14:paraId="75DE6201" w14:textId="5AF0E1D2" w:rsidR="007A7FF5" w:rsidRDefault="007A7FF5" w:rsidP="004F4BC2">
      <w:pPr>
        <w:tabs>
          <w:tab w:val="clear" w:pos="1304"/>
        </w:tabs>
        <w:spacing w:line="240" w:lineRule="atLeast"/>
        <w:ind w:left="993"/>
        <w:rPr>
          <w:rFonts w:eastAsia="Arial"/>
        </w:rPr>
      </w:pPr>
      <w:r w:rsidRPr="007A7FF5">
        <w:rPr>
          <w:rFonts w:eastAsia="Arial"/>
        </w:rPr>
        <w:t>Tiedotusasioita ei ollut.</w:t>
      </w:r>
    </w:p>
    <w:p w14:paraId="2D0BD14C" w14:textId="77777777" w:rsidR="00EB6F0A" w:rsidRPr="007A7FF5" w:rsidRDefault="00EB6F0A" w:rsidP="00A0140A">
      <w:pPr>
        <w:tabs>
          <w:tab w:val="clear" w:pos="1304"/>
        </w:tabs>
        <w:spacing w:line="240" w:lineRule="atLeast"/>
        <w:ind w:left="2977" w:hanging="2977"/>
        <w:rPr>
          <w:rFonts w:eastAsia="Arial"/>
        </w:rPr>
      </w:pPr>
    </w:p>
    <w:p w14:paraId="718A04B8" w14:textId="0389ADA3" w:rsidR="00FE5C12" w:rsidRDefault="00A5639A" w:rsidP="00A0140A">
      <w:pPr>
        <w:pStyle w:val="Otsikko1"/>
        <w:numPr>
          <w:ilvl w:val="0"/>
          <w:numId w:val="0"/>
        </w:numPr>
        <w:tabs>
          <w:tab w:val="clear" w:pos="1304"/>
        </w:tabs>
        <w:spacing w:after="0" w:line="240" w:lineRule="atLeast"/>
      </w:pPr>
      <w:r>
        <w:t>1</w:t>
      </w:r>
      <w:r w:rsidR="008E1D6C">
        <w:t>5</w:t>
      </w:r>
      <w:r w:rsidR="008F7E68">
        <w:t xml:space="preserve"> </w:t>
      </w:r>
      <w:r w:rsidR="007C12D2">
        <w:t>Alueyhdistyksen</w:t>
      </w:r>
      <w:r w:rsidR="007D2D82">
        <w:t xml:space="preserve"> hallituksen </w:t>
      </w:r>
      <w:r w:rsidR="007C12D2">
        <w:t>kokousaikataulu</w:t>
      </w:r>
    </w:p>
    <w:p w14:paraId="1A643655" w14:textId="77777777" w:rsidR="00504ED3" w:rsidRDefault="00337010" w:rsidP="00A0140A">
      <w:pPr>
        <w:pStyle w:val="Otsikko1"/>
        <w:numPr>
          <w:ilvl w:val="0"/>
          <w:numId w:val="0"/>
        </w:numPr>
        <w:tabs>
          <w:tab w:val="clear" w:pos="1304"/>
        </w:tabs>
        <w:spacing w:after="0" w:line="240" w:lineRule="atLeast"/>
        <w:ind w:left="2880" w:hanging="2880"/>
        <w:jc w:val="both"/>
        <w:rPr>
          <w:b w:val="0"/>
          <w:bCs/>
        </w:rPr>
      </w:pPr>
      <w:r>
        <w:rPr>
          <w:b w:val="0"/>
          <w:bCs/>
        </w:rPr>
        <w:tab/>
      </w:r>
    </w:p>
    <w:p w14:paraId="7552858D" w14:textId="4FC32BC2" w:rsidR="0012286D" w:rsidRDefault="00504ED3" w:rsidP="004F4BC2">
      <w:pPr>
        <w:pStyle w:val="Otsikko1"/>
        <w:numPr>
          <w:ilvl w:val="0"/>
          <w:numId w:val="0"/>
        </w:numPr>
        <w:tabs>
          <w:tab w:val="clear" w:pos="1304"/>
        </w:tabs>
        <w:spacing w:after="0" w:line="240" w:lineRule="atLeast"/>
        <w:ind w:left="993" w:hanging="993"/>
        <w:jc w:val="both"/>
        <w:rPr>
          <w:b w:val="0"/>
          <w:bCs/>
        </w:rPr>
      </w:pPr>
      <w:r>
        <w:rPr>
          <w:b w:val="0"/>
          <w:bCs/>
        </w:rPr>
        <w:tab/>
      </w:r>
      <w:r w:rsidR="004F4BC2">
        <w:rPr>
          <w:b w:val="0"/>
          <w:bCs/>
        </w:rPr>
        <w:t xml:space="preserve"> </w:t>
      </w:r>
      <w:r w:rsidR="4C974529" w:rsidRPr="007C7F74">
        <w:rPr>
          <w:b w:val="0"/>
          <w:bCs/>
        </w:rPr>
        <w:t xml:space="preserve">Alueyhdistyksen </w:t>
      </w:r>
      <w:r w:rsidR="59843EBF" w:rsidRPr="007C7F74">
        <w:rPr>
          <w:b w:val="0"/>
          <w:bCs/>
        </w:rPr>
        <w:t xml:space="preserve">työvaliokunta </w:t>
      </w:r>
      <w:r w:rsidR="00331AF9" w:rsidRPr="007C7F74">
        <w:rPr>
          <w:b w:val="0"/>
          <w:bCs/>
        </w:rPr>
        <w:t xml:space="preserve">ja jaostojen iltakoulu </w:t>
      </w:r>
      <w:r w:rsidR="59843EBF" w:rsidRPr="007C7F74">
        <w:rPr>
          <w:b w:val="0"/>
          <w:bCs/>
        </w:rPr>
        <w:t>kokoontu</w:t>
      </w:r>
      <w:r w:rsidR="004F4BC2">
        <w:rPr>
          <w:b w:val="0"/>
          <w:bCs/>
        </w:rPr>
        <w:t>i</w:t>
      </w:r>
      <w:r w:rsidR="00916878" w:rsidRPr="007C7F74">
        <w:rPr>
          <w:b w:val="0"/>
          <w:bCs/>
        </w:rPr>
        <w:t xml:space="preserve"> maanantaina</w:t>
      </w:r>
      <w:r w:rsidR="59843EBF" w:rsidRPr="007C7F74">
        <w:rPr>
          <w:b w:val="0"/>
          <w:bCs/>
        </w:rPr>
        <w:t xml:space="preserve"> </w:t>
      </w:r>
      <w:r w:rsidR="00916878" w:rsidRPr="007C7F74">
        <w:rPr>
          <w:b w:val="0"/>
          <w:bCs/>
        </w:rPr>
        <w:t>7.9.</w:t>
      </w:r>
      <w:r w:rsidR="59843EBF" w:rsidRPr="007C7F74">
        <w:rPr>
          <w:b w:val="0"/>
          <w:bCs/>
        </w:rPr>
        <w:t xml:space="preserve"> klo 1</w:t>
      </w:r>
      <w:r w:rsidR="00BA534B">
        <w:rPr>
          <w:b w:val="0"/>
          <w:bCs/>
        </w:rPr>
        <w:t>7</w:t>
      </w:r>
      <w:r w:rsidR="59843EBF" w:rsidRPr="007C7F74">
        <w:rPr>
          <w:b w:val="0"/>
          <w:bCs/>
        </w:rPr>
        <w:t>.</w:t>
      </w:r>
      <w:r w:rsidR="00BA534B">
        <w:rPr>
          <w:b w:val="0"/>
          <w:bCs/>
        </w:rPr>
        <w:t>3</w:t>
      </w:r>
      <w:r w:rsidR="59843EBF" w:rsidRPr="007C7F74">
        <w:rPr>
          <w:b w:val="0"/>
          <w:bCs/>
        </w:rPr>
        <w:t>0</w:t>
      </w:r>
      <w:r w:rsidR="00E805E0">
        <w:rPr>
          <w:b w:val="0"/>
          <w:bCs/>
        </w:rPr>
        <w:t>–20.00</w:t>
      </w:r>
      <w:r w:rsidR="004F4BC2">
        <w:rPr>
          <w:b w:val="0"/>
          <w:bCs/>
        </w:rPr>
        <w:t xml:space="preserve"> ja</w:t>
      </w:r>
      <w:r w:rsidR="59843EBF" w:rsidRPr="007C7F74">
        <w:rPr>
          <w:b w:val="0"/>
          <w:bCs/>
        </w:rPr>
        <w:t xml:space="preserve"> </w:t>
      </w:r>
      <w:r w:rsidR="4C974529" w:rsidRPr="007C7F74">
        <w:rPr>
          <w:b w:val="0"/>
          <w:bCs/>
        </w:rPr>
        <w:t xml:space="preserve">hallituksen kokous pidetään </w:t>
      </w:r>
      <w:r w:rsidR="4740504F" w:rsidRPr="007C7F74">
        <w:rPr>
          <w:b w:val="0"/>
          <w:bCs/>
        </w:rPr>
        <w:t xml:space="preserve">keskiviikkona </w:t>
      </w:r>
      <w:r w:rsidR="00916878" w:rsidRPr="007C7F74">
        <w:rPr>
          <w:b w:val="0"/>
          <w:bCs/>
        </w:rPr>
        <w:t>30</w:t>
      </w:r>
      <w:r w:rsidR="4740504F" w:rsidRPr="007C7F74">
        <w:rPr>
          <w:b w:val="0"/>
          <w:bCs/>
        </w:rPr>
        <w:t>.9</w:t>
      </w:r>
      <w:r w:rsidR="4C974529" w:rsidRPr="007C7F74">
        <w:rPr>
          <w:b w:val="0"/>
          <w:bCs/>
        </w:rPr>
        <w:t>.2020 klo 1</w:t>
      </w:r>
      <w:r w:rsidR="007A6F47">
        <w:rPr>
          <w:b w:val="0"/>
          <w:bCs/>
        </w:rPr>
        <w:t>7</w:t>
      </w:r>
      <w:r w:rsidR="67578721" w:rsidRPr="007C7F74">
        <w:rPr>
          <w:b w:val="0"/>
          <w:bCs/>
        </w:rPr>
        <w:t>.00</w:t>
      </w:r>
      <w:r w:rsidR="0012286D">
        <w:rPr>
          <w:b w:val="0"/>
          <w:bCs/>
        </w:rPr>
        <w:t>.</w:t>
      </w:r>
    </w:p>
    <w:p w14:paraId="45F221DC" w14:textId="3E484381" w:rsidR="0050336D" w:rsidRPr="007C7F74" w:rsidRDefault="00D050FB" w:rsidP="004F4BC2">
      <w:pPr>
        <w:pStyle w:val="Otsikko1"/>
        <w:numPr>
          <w:ilvl w:val="0"/>
          <w:numId w:val="0"/>
        </w:numPr>
        <w:tabs>
          <w:tab w:val="clear" w:pos="1304"/>
        </w:tabs>
        <w:spacing w:after="0" w:line="240" w:lineRule="atLeast"/>
        <w:ind w:left="993" w:hanging="993"/>
        <w:jc w:val="both"/>
        <w:rPr>
          <w:b w:val="0"/>
          <w:bCs/>
        </w:rPr>
      </w:pPr>
      <w:r w:rsidRPr="007C7F74">
        <w:rPr>
          <w:b w:val="0"/>
          <w:bCs/>
        </w:rPr>
        <w:t xml:space="preserve"> </w:t>
      </w:r>
      <w:r w:rsidR="0012286D">
        <w:rPr>
          <w:b w:val="0"/>
          <w:bCs/>
        </w:rPr>
        <w:t xml:space="preserve"> </w:t>
      </w:r>
    </w:p>
    <w:p w14:paraId="379279EE" w14:textId="5854154A" w:rsidR="00916878" w:rsidRDefault="0050336D" w:rsidP="004F4BC2">
      <w:pPr>
        <w:tabs>
          <w:tab w:val="clear" w:pos="1304"/>
        </w:tabs>
        <w:ind w:left="993" w:hanging="993"/>
        <w:jc w:val="both"/>
      </w:pPr>
      <w:r>
        <w:tab/>
      </w:r>
      <w:r w:rsidR="00916878">
        <w:t xml:space="preserve">Alueyhdistyksen työvaliokunta kokoontuu </w:t>
      </w:r>
      <w:r w:rsidR="00E2769A">
        <w:t>torstaina 22.10.</w:t>
      </w:r>
      <w:r w:rsidR="00916878">
        <w:t xml:space="preserve"> klo 17.00 ja hallituksen kokous pidetään </w:t>
      </w:r>
      <w:r w:rsidR="00E2769A">
        <w:t>lauantaina 7.11. klo 15.00 suunnitteluseminaarin yhteydessä</w:t>
      </w:r>
      <w:r w:rsidR="004F4BC2">
        <w:t>.</w:t>
      </w:r>
      <w:r w:rsidR="00E2769A">
        <w:t xml:space="preserve"> </w:t>
      </w:r>
    </w:p>
    <w:p w14:paraId="11587D73" w14:textId="1D731C3A" w:rsidR="00541CBB" w:rsidRDefault="00916878" w:rsidP="004F4BC2">
      <w:pPr>
        <w:tabs>
          <w:tab w:val="clear" w:pos="1304"/>
        </w:tabs>
        <w:ind w:left="993" w:hanging="993"/>
        <w:jc w:val="both"/>
      </w:pPr>
      <w:r>
        <w:tab/>
      </w:r>
      <w:r>
        <w:tab/>
      </w:r>
      <w:r>
        <w:tab/>
      </w:r>
    </w:p>
    <w:p w14:paraId="35792EA5" w14:textId="320AC32C" w:rsidR="0050336D" w:rsidRDefault="00916878" w:rsidP="004F4BC2">
      <w:pPr>
        <w:tabs>
          <w:tab w:val="clear" w:pos="1304"/>
        </w:tabs>
        <w:ind w:left="993" w:hanging="993"/>
        <w:jc w:val="both"/>
      </w:pPr>
      <w:r>
        <w:tab/>
        <w:t xml:space="preserve">Alueyhdistyksen työvaliokunta kokoontuu maanantaina </w:t>
      </w:r>
      <w:r w:rsidR="00E2769A">
        <w:t>16</w:t>
      </w:r>
      <w:r>
        <w:t>.</w:t>
      </w:r>
      <w:r w:rsidR="00E2769A">
        <w:t>11</w:t>
      </w:r>
      <w:r>
        <w:t>. klo 17.00</w:t>
      </w:r>
      <w:r w:rsidR="00E2769A">
        <w:t>, kokoukseen kutsutaan myös valtuutetut</w:t>
      </w:r>
      <w:r>
        <w:t xml:space="preserve"> ja hallituksen kokous pidetään torstaina 10.12.2020 klo 17.00</w:t>
      </w:r>
      <w:r w:rsidR="00C01AD8">
        <w:t>.</w:t>
      </w:r>
      <w:r w:rsidR="00E02CF5">
        <w:t xml:space="preserve"> </w:t>
      </w:r>
      <w:r w:rsidR="00C01AD8">
        <w:t xml:space="preserve"> </w:t>
      </w:r>
    </w:p>
    <w:p w14:paraId="63E41672" w14:textId="403E1245" w:rsidR="0035435F" w:rsidRDefault="0035435F" w:rsidP="004F4BC2">
      <w:pPr>
        <w:tabs>
          <w:tab w:val="clear" w:pos="1304"/>
        </w:tabs>
        <w:ind w:left="993" w:hanging="993"/>
        <w:jc w:val="both"/>
      </w:pPr>
    </w:p>
    <w:p w14:paraId="195CDB9D" w14:textId="68C499E2" w:rsidR="007D6EC4" w:rsidRDefault="0035435F" w:rsidP="009E743A">
      <w:pPr>
        <w:tabs>
          <w:tab w:val="clear" w:pos="1304"/>
        </w:tabs>
        <w:ind w:left="993" w:hanging="993"/>
        <w:jc w:val="both"/>
      </w:pPr>
      <w:r>
        <w:tab/>
      </w:r>
      <w:r w:rsidR="004F4BC2">
        <w:t>K</w:t>
      </w:r>
      <w:r>
        <w:t xml:space="preserve">oronatilanteen takia </w:t>
      </w:r>
      <w:r w:rsidR="00941A4E">
        <w:t xml:space="preserve">työvaliokunnan ja jaostojen iltakoulu </w:t>
      </w:r>
      <w:r w:rsidR="00FB6F3B">
        <w:t xml:space="preserve">ja jaostojen kokoukset 7.9. </w:t>
      </w:r>
      <w:r w:rsidR="00941A4E">
        <w:t>on siirretty pidettäväksi Kavalton tilall</w:t>
      </w:r>
      <w:r w:rsidR="00FB6F3B">
        <w:t>e.</w:t>
      </w:r>
      <w:r w:rsidR="004F4BC2">
        <w:t xml:space="preserve"> Us</w:t>
      </w:r>
      <w:r w:rsidR="00E15B86">
        <w:t>eiden koulujen</w:t>
      </w:r>
      <w:r w:rsidR="009E743A">
        <w:t xml:space="preserve"> </w:t>
      </w:r>
      <w:r w:rsidR="00E15B86">
        <w:t>käyttö on tällä hetkellä kielletty</w:t>
      </w:r>
      <w:r w:rsidR="009E743A">
        <w:t xml:space="preserve">ä. </w:t>
      </w:r>
    </w:p>
    <w:p w14:paraId="43E5E99B" w14:textId="663FC9B4" w:rsidR="00EB6F0A" w:rsidRDefault="00EB6F0A" w:rsidP="00A0140A">
      <w:pPr>
        <w:tabs>
          <w:tab w:val="clear" w:pos="1304"/>
        </w:tabs>
        <w:ind w:left="2880" w:hanging="2880"/>
        <w:jc w:val="both"/>
      </w:pPr>
    </w:p>
    <w:p w14:paraId="6B0F491A" w14:textId="72034DE1" w:rsidR="0003601F" w:rsidRDefault="00A5639A" w:rsidP="00A0140A">
      <w:pPr>
        <w:pStyle w:val="Otsikko1"/>
        <w:numPr>
          <w:ilvl w:val="0"/>
          <w:numId w:val="0"/>
        </w:numPr>
        <w:tabs>
          <w:tab w:val="clear" w:pos="1304"/>
        </w:tabs>
        <w:spacing w:after="0" w:line="240" w:lineRule="atLeast"/>
        <w:ind w:left="397" w:hanging="397"/>
      </w:pPr>
      <w:r>
        <w:t>1</w:t>
      </w:r>
      <w:r w:rsidR="008E1D6C">
        <w:t>6</w:t>
      </w:r>
      <w:r w:rsidR="008F7E68">
        <w:t xml:space="preserve"> </w:t>
      </w:r>
      <w:r w:rsidR="0003601F">
        <w:t>Kokouksen päättäminen</w:t>
      </w:r>
    </w:p>
    <w:p w14:paraId="44744AA7" w14:textId="77777777" w:rsidR="006612CC" w:rsidRPr="006612CC" w:rsidRDefault="006612CC" w:rsidP="00A0140A">
      <w:pPr>
        <w:pStyle w:val="Leipteksti"/>
        <w:tabs>
          <w:tab w:val="clear" w:pos="1304"/>
          <w:tab w:val="clear" w:pos="2608"/>
        </w:tabs>
        <w:spacing w:after="0" w:line="240" w:lineRule="atLeast"/>
        <w:ind w:left="0"/>
      </w:pPr>
    </w:p>
    <w:p w14:paraId="407B2617" w14:textId="6DEE6FC3" w:rsidR="00D0492E" w:rsidRDefault="2D81AAED" w:rsidP="009E743A">
      <w:pPr>
        <w:pStyle w:val="Leipteksti"/>
        <w:tabs>
          <w:tab w:val="clear" w:pos="1304"/>
          <w:tab w:val="clear" w:pos="2608"/>
        </w:tabs>
        <w:spacing w:after="0" w:line="240" w:lineRule="atLeast"/>
        <w:ind w:left="993"/>
      </w:pPr>
      <w:r w:rsidRPr="0003601F">
        <w:t>Puheenjohtaja päätt</w:t>
      </w:r>
      <w:r w:rsidR="6DEBA858">
        <w:t>ää</w:t>
      </w:r>
      <w:r w:rsidRPr="0003601F">
        <w:t xml:space="preserve"> kokouksen</w:t>
      </w:r>
      <w:r w:rsidR="6DEBA858">
        <w:t>.</w:t>
      </w:r>
      <w:r w:rsidRPr="0003601F">
        <w:t xml:space="preserve"> klo</w:t>
      </w:r>
      <w:r>
        <w:t xml:space="preserve"> </w:t>
      </w:r>
      <w:r w:rsidR="0007533F">
        <w:t>20.20.</w:t>
      </w:r>
    </w:p>
    <w:p w14:paraId="6B32ACC1" w14:textId="121A4A46" w:rsidR="0050336D" w:rsidRDefault="0050336D" w:rsidP="00A0140A">
      <w:pPr>
        <w:pStyle w:val="Leipteksti"/>
        <w:tabs>
          <w:tab w:val="clear" w:pos="1304"/>
          <w:tab w:val="clear" w:pos="2608"/>
        </w:tabs>
      </w:pPr>
    </w:p>
    <w:p w14:paraId="63725055" w14:textId="788E8EC3" w:rsidR="0050336D" w:rsidRDefault="009E743A" w:rsidP="00A0140A">
      <w:pPr>
        <w:pStyle w:val="Leipteksti"/>
        <w:tabs>
          <w:tab w:val="clear" w:pos="1304"/>
          <w:tab w:val="clear" w:pos="2608"/>
        </w:tabs>
      </w:pPr>
      <w:r>
        <w:t xml:space="preserve"> </w:t>
      </w:r>
      <w:r w:rsidR="00BD65D2">
        <w:t xml:space="preserve"> </w:t>
      </w:r>
    </w:p>
    <w:sectPr w:rsidR="0050336D" w:rsidSect="00D06E25">
      <w:headerReference w:type="default" r:id="rId9"/>
      <w:footerReference w:type="default" r:id="rId10"/>
      <w:pgSz w:w="11907" w:h="16840" w:code="9"/>
      <w:pgMar w:top="2722" w:right="1134" w:bottom="1134"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BFBCF" w14:textId="77777777" w:rsidR="004A370E" w:rsidRDefault="004A370E" w:rsidP="008E5E93">
      <w:pPr>
        <w:spacing w:line="240" w:lineRule="auto"/>
      </w:pPr>
      <w:r>
        <w:separator/>
      </w:r>
    </w:p>
  </w:endnote>
  <w:endnote w:type="continuationSeparator" w:id="0">
    <w:p w14:paraId="4460F325" w14:textId="77777777" w:rsidR="004A370E" w:rsidRDefault="004A370E" w:rsidP="008E5E93">
      <w:pPr>
        <w:spacing w:line="240" w:lineRule="auto"/>
      </w:pPr>
      <w:r>
        <w:continuationSeparator/>
      </w:r>
    </w:p>
  </w:endnote>
  <w:endnote w:type="continuationNotice" w:id="1">
    <w:p w14:paraId="3E9D1D0F" w14:textId="77777777" w:rsidR="004A370E" w:rsidRDefault="004A37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ltis_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60B01" w14:textId="77777777" w:rsidR="0005602A" w:rsidRDefault="0005602A" w:rsidP="0005602A">
    <w:pPr>
      <w:pStyle w:val="Alatunniste"/>
    </w:pPr>
  </w:p>
  <w:p w14:paraId="14110919" w14:textId="77777777" w:rsidR="00D06E25" w:rsidRDefault="00D06E25" w:rsidP="0005602A">
    <w:pPr>
      <w:pStyle w:val="Alatunniste"/>
    </w:pPr>
  </w:p>
  <w:p w14:paraId="6C96AE7D" w14:textId="77777777" w:rsidR="00D06E25" w:rsidRDefault="00D06E25" w:rsidP="0005602A">
    <w:pPr>
      <w:pStyle w:val="Alatunniste"/>
    </w:pPr>
  </w:p>
  <w:tbl>
    <w:tblPr>
      <w:tblStyle w:val="TaulukkoRuudukko"/>
      <w:tblW w:w="497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521"/>
      <w:gridCol w:w="7072"/>
    </w:tblGrid>
    <w:tr w:rsidR="00924168" w14:paraId="245480CE" w14:textId="77777777" w:rsidTr="00924168">
      <w:tc>
        <w:tcPr>
          <w:tcW w:w="1314" w:type="pct"/>
        </w:tcPr>
        <w:p w14:paraId="6BB0EA44" w14:textId="3DFEF0CE" w:rsidR="00D702A1" w:rsidRDefault="00132234" w:rsidP="0005602A">
          <w:pPr>
            <w:pStyle w:val="Alatunniste"/>
          </w:pPr>
          <w:r w:rsidRPr="00132234">
            <w:rPr>
              <w:szCs w:val="16"/>
            </w:rPr>
            <w:t>www.</w:t>
          </w:r>
          <w:r w:rsidR="003750A3">
            <w:rPr>
              <w:szCs w:val="16"/>
            </w:rPr>
            <w:t>oajvs.fi</w:t>
          </w:r>
        </w:p>
      </w:tc>
      <w:tc>
        <w:tcPr>
          <w:tcW w:w="3686" w:type="pct"/>
        </w:tcPr>
        <w:p w14:paraId="7D183274" w14:textId="74531958" w:rsidR="00D702A1" w:rsidRPr="00354C4E" w:rsidRDefault="003750A3" w:rsidP="0005602A">
          <w:pPr>
            <w:pStyle w:val="Alatunniste"/>
          </w:pPr>
          <w:r>
            <w:t xml:space="preserve">Varsinais-Suomen alueyhdistys ry </w:t>
          </w:r>
        </w:p>
      </w:tc>
    </w:tr>
  </w:tbl>
  <w:p w14:paraId="58DE31A1" w14:textId="77777777" w:rsidR="0005602A" w:rsidRPr="001058BF" w:rsidRDefault="0005602A" w:rsidP="0005602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4FFD0" w14:textId="77777777" w:rsidR="004A370E" w:rsidRDefault="004A370E" w:rsidP="008E5E93">
      <w:pPr>
        <w:spacing w:line="240" w:lineRule="auto"/>
      </w:pPr>
      <w:r>
        <w:separator/>
      </w:r>
    </w:p>
  </w:footnote>
  <w:footnote w:type="continuationSeparator" w:id="0">
    <w:p w14:paraId="7E2A0E00" w14:textId="77777777" w:rsidR="004A370E" w:rsidRDefault="004A370E" w:rsidP="008E5E93">
      <w:pPr>
        <w:spacing w:line="240" w:lineRule="auto"/>
      </w:pPr>
      <w:r>
        <w:continuationSeparator/>
      </w:r>
    </w:p>
  </w:footnote>
  <w:footnote w:type="continuationNotice" w:id="1">
    <w:p w14:paraId="6A9015FB" w14:textId="77777777" w:rsidR="004A370E" w:rsidRDefault="004A370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Eireunaa"/>
      <w:tblW w:w="5137" w:type="pct"/>
      <w:tblLayout w:type="fixed"/>
      <w:tblCellMar>
        <w:left w:w="0" w:type="dxa"/>
      </w:tblCellMar>
      <w:tblLook w:val="04A0" w:firstRow="1" w:lastRow="0" w:firstColumn="1" w:lastColumn="0" w:noHBand="0" w:noVBand="1"/>
    </w:tblPr>
    <w:tblGrid>
      <w:gridCol w:w="4928"/>
      <w:gridCol w:w="2727"/>
      <w:gridCol w:w="1232"/>
      <w:gridCol w:w="1016"/>
    </w:tblGrid>
    <w:tr w:rsidR="00AB7F5E" w:rsidRPr="00AB7F5E" w14:paraId="51EB4EA6" w14:textId="77777777" w:rsidTr="5D368362">
      <w:tc>
        <w:tcPr>
          <w:tcW w:w="2488" w:type="pct"/>
          <w:vMerge w:val="restart"/>
        </w:tcPr>
        <w:p w14:paraId="6E5C5F24" w14:textId="1AEADAA9" w:rsidR="00AB7F5E" w:rsidRDefault="00AB7F5E" w:rsidP="00B31279">
          <w:pPr>
            <w:pStyle w:val="Yltunniste"/>
          </w:pPr>
          <w:r w:rsidRPr="00AB7F5E">
            <w:rPr>
              <w:noProof/>
            </w:rPr>
            <w:drawing>
              <wp:inline distT="0" distB="0" distL="0" distR="0" wp14:anchorId="4B5D0BEB" wp14:editId="4B9F1A40">
                <wp:extent cx="520395" cy="720000"/>
                <wp:effectExtent l="0" t="0" r="0" b="444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J-Logo-RGB.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21875" t="17683" r="21094" b="20732"/>
                        <a:stretch/>
                      </pic:blipFill>
                      <pic:spPr bwMode="auto">
                        <a:xfrm>
                          <a:off x="0" y="0"/>
                          <a:ext cx="520395" cy="720000"/>
                        </a:xfrm>
                        <a:prstGeom prst="rect">
                          <a:avLst/>
                        </a:prstGeom>
                        <a:ln>
                          <a:noFill/>
                        </a:ln>
                        <a:extLst>
                          <a:ext uri="{53640926-AAD7-44D8-BBD7-CCE9431645EC}">
                            <a14:shadowObscured xmlns:a14="http://schemas.microsoft.com/office/drawing/2010/main"/>
                          </a:ext>
                        </a:extLst>
                      </pic:spPr>
                    </pic:pic>
                  </a:graphicData>
                </a:graphic>
              </wp:inline>
            </w:drawing>
          </w:r>
        </w:p>
        <w:p w14:paraId="0B89254E" w14:textId="2263EBDE" w:rsidR="003750A3" w:rsidRPr="00AB7F5E" w:rsidRDefault="003750A3" w:rsidP="00B31279">
          <w:pPr>
            <w:pStyle w:val="Yltunniste"/>
          </w:pPr>
        </w:p>
      </w:tc>
      <w:sdt>
        <w:sdtPr>
          <w:rPr>
            <w:b/>
          </w:rPr>
          <w:alias w:val="Aihe"/>
          <w:id w:val="3212404"/>
          <w:placeholder>
            <w:docPart w:val="C63B74FE427A484AB6C5367B9D62C7ED"/>
          </w:placeholder>
          <w:dataBinding w:prefixMappings="xmlns:ns0='http://purl.org/dc/elements/1.1/' xmlns:ns1='http://schemas.openxmlformats.org/package/2006/metadata/core-properties' " w:xpath="/ns1:coreProperties[1]/ns0:subject[1]" w:storeItemID="{6C3C8BC8-F283-45AE-878A-BAB7291924A1}"/>
          <w:text/>
        </w:sdtPr>
        <w:sdtEndPr/>
        <w:sdtContent>
          <w:tc>
            <w:tcPr>
              <w:tcW w:w="1377" w:type="pct"/>
            </w:tcPr>
            <w:p w14:paraId="2768CD05" w14:textId="47E41D8B" w:rsidR="00AB7F5E" w:rsidRPr="00AB7F5E" w:rsidRDefault="00646ACF" w:rsidP="00B31279">
              <w:pPr>
                <w:pStyle w:val="Yltunniste"/>
                <w:rPr>
                  <w:b/>
                </w:rPr>
              </w:pPr>
              <w:r>
                <w:rPr>
                  <w:b/>
                </w:rPr>
                <w:t>Pöytäkirja</w:t>
              </w:r>
              <w:r w:rsidR="00A0140A">
                <w:rPr>
                  <w:b/>
                </w:rPr>
                <w:t>n kooste</w:t>
              </w:r>
            </w:p>
          </w:tc>
        </w:sdtContent>
      </w:sdt>
      <w:tc>
        <w:tcPr>
          <w:tcW w:w="622" w:type="pct"/>
        </w:tcPr>
        <w:p w14:paraId="7A8E0EAE" w14:textId="77777777" w:rsidR="00AB7F5E" w:rsidRPr="00AB7F5E" w:rsidRDefault="00AB7F5E" w:rsidP="00B31279">
          <w:pPr>
            <w:pStyle w:val="Yltunniste"/>
          </w:pPr>
        </w:p>
      </w:tc>
      <w:tc>
        <w:tcPr>
          <w:tcW w:w="513" w:type="pct"/>
        </w:tcPr>
        <w:p w14:paraId="36D62F8F" w14:textId="77777777" w:rsidR="00AB7F5E" w:rsidRPr="00AB7F5E" w:rsidRDefault="00AB7F5E" w:rsidP="00B31279">
          <w:pPr>
            <w:pStyle w:val="Yltunniste"/>
            <w:jc w:val="right"/>
          </w:pPr>
          <w:r w:rsidRPr="00AB7F5E">
            <w:fldChar w:fldCharType="begin"/>
          </w:r>
          <w:r w:rsidRPr="00AB7F5E">
            <w:instrText xml:space="preserve"> PAGE  \* Arabic  \* MERGEFORMAT </w:instrText>
          </w:r>
          <w:r w:rsidRPr="00AB7F5E">
            <w:fldChar w:fldCharType="separate"/>
          </w:r>
          <w:r w:rsidRPr="00AB7F5E">
            <w:rPr>
              <w:noProof/>
            </w:rPr>
            <w:t>1</w:t>
          </w:r>
          <w:r w:rsidRPr="00AB7F5E">
            <w:rPr>
              <w:noProof/>
            </w:rPr>
            <w:fldChar w:fldCharType="end"/>
          </w:r>
          <w:r w:rsidRPr="00AB7F5E">
            <w:t xml:space="preserve"> (</w:t>
          </w:r>
          <w:r w:rsidRPr="00AB7F5E">
            <w:fldChar w:fldCharType="begin"/>
          </w:r>
          <w:r w:rsidRPr="00AB7F5E">
            <w:instrText xml:space="preserve"> NUMPAGES  \# "0" \* Arabic  \* MERGEFORMAT </w:instrText>
          </w:r>
          <w:r w:rsidRPr="00AB7F5E">
            <w:fldChar w:fldCharType="separate"/>
          </w:r>
          <w:r w:rsidRPr="00AB7F5E">
            <w:rPr>
              <w:noProof/>
            </w:rPr>
            <w:t>1</w:t>
          </w:r>
          <w:r w:rsidRPr="00AB7F5E">
            <w:rPr>
              <w:noProof/>
            </w:rPr>
            <w:fldChar w:fldCharType="end"/>
          </w:r>
          <w:r w:rsidRPr="00AB7F5E">
            <w:t>)</w:t>
          </w:r>
        </w:p>
      </w:tc>
    </w:tr>
    <w:tr w:rsidR="00AB7F5E" w:rsidRPr="00AB7F5E" w14:paraId="2F7869D6" w14:textId="77777777" w:rsidTr="5D368362">
      <w:tc>
        <w:tcPr>
          <w:tcW w:w="2488" w:type="pct"/>
          <w:vMerge/>
        </w:tcPr>
        <w:p w14:paraId="4B351E01" w14:textId="77777777" w:rsidR="00AB7F5E" w:rsidRPr="00AB7F5E" w:rsidRDefault="00AB7F5E" w:rsidP="00B31279">
          <w:pPr>
            <w:pStyle w:val="Yltunniste"/>
          </w:pPr>
        </w:p>
      </w:tc>
      <w:tc>
        <w:tcPr>
          <w:tcW w:w="1377" w:type="pct"/>
        </w:tcPr>
        <w:p w14:paraId="4FCCF530" w14:textId="48DF0313" w:rsidR="00AB7F5E" w:rsidRPr="003750A3" w:rsidRDefault="00646ACF" w:rsidP="00B31279">
          <w:pPr>
            <w:pStyle w:val="Yltunniste"/>
            <w:rPr>
              <w:sz w:val="24"/>
              <w:szCs w:val="24"/>
            </w:rPr>
          </w:pPr>
          <w:r>
            <w:rPr>
              <w:rFonts w:cs="Times New Roman"/>
              <w:b/>
              <w:color w:val="000000" w:themeColor="text1"/>
              <w:sz w:val="24"/>
              <w:szCs w:val="24"/>
            </w:rPr>
            <w:t>2</w:t>
          </w:r>
          <w:r w:rsidR="00592B46">
            <w:rPr>
              <w:rFonts w:cs="Times New Roman"/>
              <w:b/>
              <w:color w:val="000000" w:themeColor="text1"/>
              <w:sz w:val="24"/>
              <w:szCs w:val="24"/>
            </w:rPr>
            <w:t>.</w:t>
          </w:r>
          <w:r>
            <w:rPr>
              <w:rFonts w:cs="Times New Roman"/>
              <w:b/>
              <w:color w:val="000000" w:themeColor="text1"/>
              <w:sz w:val="24"/>
              <w:szCs w:val="24"/>
            </w:rPr>
            <w:t>9</w:t>
          </w:r>
          <w:r w:rsidR="00592B46">
            <w:rPr>
              <w:rFonts w:cs="Times New Roman"/>
              <w:b/>
              <w:color w:val="000000" w:themeColor="text1"/>
              <w:sz w:val="24"/>
              <w:szCs w:val="24"/>
            </w:rPr>
            <w:t>.2020</w:t>
          </w:r>
          <w:r w:rsidR="003750A3" w:rsidRPr="003750A3">
            <w:rPr>
              <w:rFonts w:cs="Times New Roman"/>
              <w:b/>
              <w:color w:val="000000" w:themeColor="text1"/>
              <w:sz w:val="24"/>
              <w:szCs w:val="24"/>
            </w:rPr>
            <w:t>/2019-2021</w:t>
          </w:r>
        </w:p>
      </w:tc>
      <w:tc>
        <w:tcPr>
          <w:tcW w:w="1135" w:type="pct"/>
          <w:gridSpan w:val="2"/>
        </w:tcPr>
        <w:p w14:paraId="04E710B4" w14:textId="77777777" w:rsidR="00AB7F5E" w:rsidRPr="00AB7F5E" w:rsidRDefault="00AB7F5E" w:rsidP="00B31279">
          <w:pPr>
            <w:pStyle w:val="Yltunniste"/>
          </w:pPr>
        </w:p>
      </w:tc>
    </w:tr>
    <w:tr w:rsidR="00AB7F5E" w:rsidRPr="00AB7F5E" w14:paraId="2319E238" w14:textId="77777777" w:rsidTr="5D368362">
      <w:tc>
        <w:tcPr>
          <w:tcW w:w="2488" w:type="pct"/>
          <w:vMerge/>
        </w:tcPr>
        <w:p w14:paraId="3981032B" w14:textId="77777777" w:rsidR="00AB7F5E" w:rsidRPr="00AB7F5E" w:rsidRDefault="00AB7F5E" w:rsidP="00B31279">
          <w:pPr>
            <w:pStyle w:val="Yltunniste"/>
          </w:pPr>
        </w:p>
      </w:tc>
      <w:tc>
        <w:tcPr>
          <w:tcW w:w="1377" w:type="pct"/>
        </w:tcPr>
        <w:p w14:paraId="25636CF4" w14:textId="77777777" w:rsidR="00AB7F5E" w:rsidRPr="00AB7F5E" w:rsidRDefault="00AB7F5E" w:rsidP="00B31279">
          <w:pPr>
            <w:pStyle w:val="Yltunniste"/>
          </w:pPr>
        </w:p>
      </w:tc>
      <w:tc>
        <w:tcPr>
          <w:tcW w:w="1135" w:type="pct"/>
          <w:gridSpan w:val="2"/>
        </w:tcPr>
        <w:p w14:paraId="7257886E" w14:textId="77777777" w:rsidR="00AB7F5E" w:rsidRPr="00AB7F5E" w:rsidRDefault="00AB7F5E" w:rsidP="00B31279">
          <w:pPr>
            <w:pStyle w:val="Yltunniste"/>
          </w:pPr>
        </w:p>
      </w:tc>
    </w:tr>
    <w:tr w:rsidR="00AB7F5E" w:rsidRPr="00AB7F5E" w14:paraId="147AEB99" w14:textId="77777777" w:rsidTr="5D368362">
      <w:tc>
        <w:tcPr>
          <w:tcW w:w="2488" w:type="pct"/>
          <w:vMerge/>
        </w:tcPr>
        <w:p w14:paraId="3308345E" w14:textId="77777777" w:rsidR="00AB7F5E" w:rsidRPr="00AB7F5E" w:rsidRDefault="00AB7F5E" w:rsidP="00B31279">
          <w:pPr>
            <w:pStyle w:val="Yltunniste"/>
          </w:pPr>
        </w:p>
      </w:tc>
      <w:sdt>
        <w:sdtPr>
          <w:alias w:val="Julkaisupäivämäärä"/>
          <w:tag w:val=""/>
          <w:id w:val="-116911925"/>
          <w:placeholder>
            <w:docPart w:val="B3A7AC946C8C4767B7E2D98EC0051EAD"/>
          </w:placeholder>
          <w:dataBinding w:prefixMappings="xmlns:ns0='http://schemas.microsoft.com/office/2006/coverPageProps' " w:xpath="/ns0:CoverPageProperties[1]/ns0:PublishDate[1]" w:storeItemID="{55AF091B-3C7A-41E3-B477-F2FDAA23CFDA}"/>
          <w:date w:fullDate="2020-09-18T00:00:00Z">
            <w:dateFormat w:val="d.M.yyyy"/>
            <w:lid w:val="fi-FI"/>
            <w:storeMappedDataAs w:val="dateTime"/>
            <w:calendar w:val="gregorian"/>
          </w:date>
        </w:sdtPr>
        <w:sdtEndPr/>
        <w:sdtContent>
          <w:tc>
            <w:tcPr>
              <w:tcW w:w="1377" w:type="pct"/>
            </w:tcPr>
            <w:p w14:paraId="5CCDD290" w14:textId="3EFBBB1A" w:rsidR="00AB7F5E" w:rsidRPr="00AB7F5E" w:rsidRDefault="00193145" w:rsidP="00B31279">
              <w:pPr>
                <w:pStyle w:val="Yltunniste"/>
              </w:pPr>
              <w:r>
                <w:t>1</w:t>
              </w:r>
              <w:r w:rsidR="00A0140A">
                <w:t>8</w:t>
              </w:r>
              <w:r w:rsidR="00752AE3">
                <w:t>.</w:t>
              </w:r>
              <w:r>
                <w:t>9</w:t>
              </w:r>
              <w:r w:rsidR="00592B46">
                <w:t>.2020</w:t>
              </w:r>
            </w:p>
          </w:tc>
        </w:sdtContent>
      </w:sdt>
      <w:tc>
        <w:tcPr>
          <w:tcW w:w="1135" w:type="pct"/>
          <w:gridSpan w:val="2"/>
        </w:tcPr>
        <w:p w14:paraId="5F13C50A" w14:textId="77777777" w:rsidR="00AB7F5E" w:rsidRPr="00AB7F5E" w:rsidRDefault="00AB7F5E" w:rsidP="00B31279">
          <w:pPr>
            <w:pStyle w:val="Yltunniste"/>
          </w:pPr>
        </w:p>
      </w:tc>
    </w:tr>
  </w:tbl>
  <w:p w14:paraId="4AAD13B0" w14:textId="5D6834A0" w:rsidR="008E5E93" w:rsidRPr="005B519A" w:rsidRDefault="003750A3" w:rsidP="00F00E4E">
    <w:pPr>
      <w:pStyle w:val="Yltunniste"/>
      <w:tabs>
        <w:tab w:val="clear" w:pos="5216"/>
        <w:tab w:val="clear" w:pos="7825"/>
        <w:tab w:val="clear" w:pos="9129"/>
        <w:tab w:val="left" w:pos="4068"/>
      </w:tabs>
      <w:rPr>
        <w:b/>
        <w:bCs/>
        <w:color w:val="00196F" w:themeColor="accent1" w:themeShade="BF"/>
        <w:sz w:val="24"/>
        <w:szCs w:val="24"/>
      </w:rPr>
    </w:pPr>
    <w:r w:rsidRPr="005B519A">
      <w:rPr>
        <w:b/>
        <w:bCs/>
        <w:color w:val="00196F" w:themeColor="accent1" w:themeShade="BF"/>
        <w:sz w:val="24"/>
        <w:szCs w:val="24"/>
      </w:rPr>
      <w:t>Varsinais-Suomen alueyhdistys</w:t>
    </w:r>
    <w:r w:rsidR="00F00E4E">
      <w:rPr>
        <w:b/>
        <w:bCs/>
        <w:color w:val="00196F" w:themeColor="accent1" w:themeShade="BF"/>
        <w:sz w:val="24"/>
        <w:szCs w:val="24"/>
      </w:rPr>
      <w:tab/>
      <w:t xml:space="preserve"> </w:t>
    </w:r>
    <w:r w:rsidR="009E5B98">
      <w:rPr>
        <w:b/>
        <w:bCs/>
        <w:color w:val="00196F" w:themeColor="accent1" w:themeShade="BF"/>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020F9D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D56E7B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EF0D3F"/>
    <w:multiLevelType w:val="multilevel"/>
    <w:tmpl w:val="057CD9C2"/>
    <w:lvl w:ilvl="0">
      <w:start w:val="1"/>
      <w:numFmt w:val="bullet"/>
      <w:lvlText w:val="‒"/>
      <w:lvlJc w:val="left"/>
      <w:pPr>
        <w:ind w:left="1701" w:hanging="397"/>
      </w:pPr>
      <w:rPr>
        <w:rFonts w:ascii="Arial" w:hAnsi="Arial" w:hint="default"/>
        <w:color w:val="auto"/>
      </w:rPr>
    </w:lvl>
    <w:lvl w:ilvl="1">
      <w:start w:val="1"/>
      <w:numFmt w:val="bullet"/>
      <w:lvlText w:val="‒"/>
      <w:lvlJc w:val="left"/>
      <w:pPr>
        <w:ind w:left="2098" w:hanging="397"/>
      </w:pPr>
      <w:rPr>
        <w:rFonts w:ascii="Arial" w:hAnsi="Arial" w:hint="default"/>
        <w:color w:val="auto"/>
      </w:rPr>
    </w:lvl>
    <w:lvl w:ilvl="2">
      <w:start w:val="1"/>
      <w:numFmt w:val="bullet"/>
      <w:lvlText w:val="–"/>
      <w:lvlJc w:val="left"/>
      <w:pPr>
        <w:tabs>
          <w:tab w:val="num" w:pos="2495"/>
        </w:tabs>
        <w:ind w:left="2495" w:hanging="397"/>
      </w:pPr>
      <w:rPr>
        <w:rFonts w:ascii="Times New Roman" w:hAnsi="Times New Roman" w:cs="Times New Roman" w:hint="default"/>
        <w:color w:val="auto"/>
      </w:rPr>
    </w:lvl>
    <w:lvl w:ilvl="3">
      <w:start w:val="1"/>
      <w:numFmt w:val="bullet"/>
      <w:lvlText w:val="–"/>
      <w:lvlJc w:val="left"/>
      <w:pPr>
        <w:ind w:left="2892" w:hanging="397"/>
      </w:pPr>
      <w:rPr>
        <w:rFonts w:ascii="Times New Roman" w:hAnsi="Times New Roman" w:cs="Times New Roman" w:hint="default"/>
        <w:color w:val="auto"/>
      </w:rPr>
    </w:lvl>
    <w:lvl w:ilvl="4">
      <w:start w:val="1"/>
      <w:numFmt w:val="bullet"/>
      <w:lvlText w:val="‒"/>
      <w:lvlJc w:val="left"/>
      <w:pPr>
        <w:ind w:left="3289" w:hanging="397"/>
      </w:pPr>
      <w:rPr>
        <w:rFonts w:ascii="Arial" w:hAnsi="Arial" w:hint="default"/>
        <w:color w:val="auto"/>
      </w:rPr>
    </w:lvl>
    <w:lvl w:ilvl="5">
      <w:start w:val="1"/>
      <w:numFmt w:val="bullet"/>
      <w:lvlText w:val="‒"/>
      <w:lvlJc w:val="left"/>
      <w:pPr>
        <w:ind w:left="3686" w:hanging="397"/>
      </w:pPr>
      <w:rPr>
        <w:rFonts w:ascii="Arial" w:hAnsi="Arial" w:hint="default"/>
        <w:color w:val="auto"/>
      </w:rPr>
    </w:lvl>
    <w:lvl w:ilvl="6">
      <w:start w:val="1"/>
      <w:numFmt w:val="bullet"/>
      <w:lvlText w:val="‒"/>
      <w:lvlJc w:val="left"/>
      <w:pPr>
        <w:ind w:left="4083" w:hanging="397"/>
      </w:pPr>
      <w:rPr>
        <w:rFonts w:ascii="Arial" w:hAnsi="Arial" w:hint="default"/>
        <w:color w:val="auto"/>
      </w:rPr>
    </w:lvl>
    <w:lvl w:ilvl="7">
      <w:start w:val="1"/>
      <w:numFmt w:val="bullet"/>
      <w:lvlText w:val="‒"/>
      <w:lvlJc w:val="left"/>
      <w:pPr>
        <w:ind w:left="4480" w:hanging="397"/>
      </w:pPr>
      <w:rPr>
        <w:rFonts w:ascii="Arial" w:hAnsi="Arial" w:hint="default"/>
        <w:color w:val="auto"/>
      </w:rPr>
    </w:lvl>
    <w:lvl w:ilvl="8">
      <w:start w:val="1"/>
      <w:numFmt w:val="bullet"/>
      <w:lvlText w:val="‒"/>
      <w:lvlJc w:val="left"/>
      <w:pPr>
        <w:ind w:left="4877" w:hanging="397"/>
      </w:pPr>
      <w:rPr>
        <w:rFonts w:ascii="Arial" w:hAnsi="Arial" w:hint="default"/>
        <w:color w:val="auto"/>
      </w:rPr>
    </w:lvl>
  </w:abstractNum>
  <w:abstractNum w:abstractNumId="3" w15:restartNumberingAfterBreak="0">
    <w:nsid w:val="02047095"/>
    <w:multiLevelType w:val="multilevel"/>
    <w:tmpl w:val="8EE0AAE2"/>
    <w:styleLink w:val="Numeroluettelo"/>
    <w:lvl w:ilvl="0">
      <w:start w:val="1"/>
      <w:numFmt w:val="decimal"/>
      <w:pStyle w:val="Numeroituluettelo"/>
      <w:lvlText w:val="%1."/>
      <w:lvlJc w:val="left"/>
      <w:pPr>
        <w:ind w:left="1701" w:hanging="397"/>
      </w:pPr>
      <w:rPr>
        <w:rFonts w:ascii="Arial" w:hAnsi="Arial" w:hint="default"/>
        <w:color w:val="auto"/>
      </w:rPr>
    </w:lvl>
    <w:lvl w:ilvl="1">
      <w:start w:val="1"/>
      <w:numFmt w:val="bullet"/>
      <w:lvlText w:val="‒"/>
      <w:lvlJc w:val="left"/>
      <w:pPr>
        <w:ind w:left="2098" w:hanging="397"/>
      </w:pPr>
      <w:rPr>
        <w:rFonts w:ascii="Arial" w:hAnsi="Arial" w:hint="default"/>
        <w:color w:val="auto"/>
      </w:rPr>
    </w:lvl>
    <w:lvl w:ilvl="2">
      <w:start w:val="1"/>
      <w:numFmt w:val="bullet"/>
      <w:lvlText w:val="‒"/>
      <w:lvlJc w:val="left"/>
      <w:pPr>
        <w:ind w:left="2495" w:hanging="397"/>
      </w:pPr>
      <w:rPr>
        <w:rFonts w:ascii="Arial" w:hAnsi="Arial" w:hint="default"/>
        <w:color w:val="auto"/>
      </w:rPr>
    </w:lvl>
    <w:lvl w:ilvl="3">
      <w:start w:val="1"/>
      <w:numFmt w:val="bullet"/>
      <w:lvlText w:val="‒"/>
      <w:lvlJc w:val="left"/>
      <w:pPr>
        <w:ind w:left="2892" w:hanging="397"/>
      </w:pPr>
      <w:rPr>
        <w:rFonts w:ascii="Arial" w:hAnsi="Arial" w:hint="default"/>
        <w:color w:val="auto"/>
      </w:rPr>
    </w:lvl>
    <w:lvl w:ilvl="4">
      <w:start w:val="1"/>
      <w:numFmt w:val="bullet"/>
      <w:lvlText w:val="‒"/>
      <w:lvlJc w:val="left"/>
      <w:pPr>
        <w:ind w:left="3289" w:hanging="397"/>
      </w:pPr>
      <w:rPr>
        <w:rFonts w:ascii="Arial" w:hAnsi="Arial" w:hint="default"/>
        <w:color w:val="auto"/>
      </w:rPr>
    </w:lvl>
    <w:lvl w:ilvl="5">
      <w:start w:val="1"/>
      <w:numFmt w:val="bullet"/>
      <w:lvlText w:val="‒"/>
      <w:lvlJc w:val="left"/>
      <w:pPr>
        <w:ind w:left="3686" w:hanging="397"/>
      </w:pPr>
      <w:rPr>
        <w:rFonts w:ascii="Arial" w:hAnsi="Arial" w:hint="default"/>
        <w:color w:val="auto"/>
      </w:rPr>
    </w:lvl>
    <w:lvl w:ilvl="6">
      <w:start w:val="1"/>
      <w:numFmt w:val="bullet"/>
      <w:lvlText w:val="‒"/>
      <w:lvlJc w:val="left"/>
      <w:pPr>
        <w:ind w:left="4083" w:hanging="397"/>
      </w:pPr>
      <w:rPr>
        <w:rFonts w:ascii="Arial" w:hAnsi="Arial" w:hint="default"/>
        <w:color w:val="auto"/>
      </w:rPr>
    </w:lvl>
    <w:lvl w:ilvl="7">
      <w:start w:val="1"/>
      <w:numFmt w:val="bullet"/>
      <w:lvlText w:val="‒"/>
      <w:lvlJc w:val="left"/>
      <w:pPr>
        <w:ind w:left="4480" w:hanging="397"/>
      </w:pPr>
      <w:rPr>
        <w:rFonts w:ascii="Arial" w:hAnsi="Arial" w:hint="default"/>
        <w:color w:val="auto"/>
      </w:rPr>
    </w:lvl>
    <w:lvl w:ilvl="8">
      <w:start w:val="1"/>
      <w:numFmt w:val="bullet"/>
      <w:lvlText w:val="‒"/>
      <w:lvlJc w:val="left"/>
      <w:pPr>
        <w:ind w:left="4877" w:hanging="397"/>
      </w:pPr>
      <w:rPr>
        <w:rFonts w:ascii="Arial" w:hAnsi="Arial" w:hint="default"/>
        <w:color w:val="auto"/>
      </w:rPr>
    </w:lvl>
  </w:abstractNum>
  <w:abstractNum w:abstractNumId="4" w15:restartNumberingAfterBreak="0">
    <w:nsid w:val="022A3342"/>
    <w:multiLevelType w:val="hybridMultilevel"/>
    <w:tmpl w:val="947C0524"/>
    <w:lvl w:ilvl="0" w:tplc="FFFFFFFF">
      <w:start w:val="5"/>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12F57918"/>
    <w:multiLevelType w:val="multilevel"/>
    <w:tmpl w:val="42B8F60A"/>
    <w:styleLink w:val="Numeroituotsikointi"/>
    <w:lvl w:ilvl="0">
      <w:start w:val="1"/>
      <w:numFmt w:val="decimal"/>
      <w:pStyle w:val="Otsikko1"/>
      <w:lvlText w:val="%1"/>
      <w:lvlJc w:val="left"/>
      <w:pPr>
        <w:ind w:left="397" w:hanging="397"/>
      </w:pPr>
      <w:rPr>
        <w:rFonts w:hint="default"/>
      </w:rPr>
    </w:lvl>
    <w:lvl w:ilvl="1">
      <w:start w:val="1"/>
      <w:numFmt w:val="decimal"/>
      <w:pStyle w:val="Otsikko2"/>
      <w:lvlText w:val="%1.%2"/>
      <w:lvlJc w:val="left"/>
      <w:pPr>
        <w:ind w:left="709" w:hanging="709"/>
      </w:pPr>
      <w:rPr>
        <w:rFonts w:hint="default"/>
      </w:rPr>
    </w:lvl>
    <w:lvl w:ilvl="2">
      <w:start w:val="1"/>
      <w:numFmt w:val="decimal"/>
      <w:pStyle w:val="Otsikko3"/>
      <w:lvlText w:val="%1.%2.%3"/>
      <w:lvlJc w:val="left"/>
      <w:pPr>
        <w:ind w:left="397" w:hanging="397"/>
      </w:pPr>
      <w:rPr>
        <w:rFonts w:hint="default"/>
      </w:rPr>
    </w:lvl>
    <w:lvl w:ilvl="3">
      <w:start w:val="1"/>
      <w:numFmt w:val="decimal"/>
      <w:pStyle w:val="Otsikko4"/>
      <w:lvlText w:val="%1.%2.%3.%4"/>
      <w:lvlJc w:val="left"/>
      <w:pPr>
        <w:ind w:left="397" w:hanging="397"/>
      </w:pPr>
      <w:rPr>
        <w:rFonts w:hint="default"/>
      </w:rPr>
    </w:lvl>
    <w:lvl w:ilvl="4">
      <w:start w:val="1"/>
      <w:numFmt w:val="decimal"/>
      <w:pStyle w:val="Otsikko5"/>
      <w:lvlText w:val="%1.%2.%3.%4.%5"/>
      <w:lvlJc w:val="left"/>
      <w:pPr>
        <w:ind w:left="397" w:hanging="397"/>
      </w:pPr>
      <w:rPr>
        <w:rFonts w:hint="default"/>
      </w:rPr>
    </w:lvl>
    <w:lvl w:ilvl="5">
      <w:start w:val="1"/>
      <w:numFmt w:val="decimal"/>
      <w:pStyle w:val="Otsikko6"/>
      <w:lvlText w:val="%1.%2.%3.%4.%5.%6"/>
      <w:lvlJc w:val="left"/>
      <w:pPr>
        <w:ind w:left="397" w:hanging="397"/>
      </w:pPr>
      <w:rPr>
        <w:rFonts w:hint="default"/>
      </w:rPr>
    </w:lvl>
    <w:lvl w:ilvl="6">
      <w:start w:val="1"/>
      <w:numFmt w:val="decimal"/>
      <w:pStyle w:val="Otsikko7"/>
      <w:lvlText w:val="%1.%2.%3.%4.%5.%6.%7"/>
      <w:lvlJc w:val="left"/>
      <w:pPr>
        <w:ind w:left="397" w:hanging="397"/>
      </w:pPr>
      <w:rPr>
        <w:rFonts w:hint="default"/>
      </w:rPr>
    </w:lvl>
    <w:lvl w:ilvl="7">
      <w:start w:val="1"/>
      <w:numFmt w:val="decimal"/>
      <w:pStyle w:val="Otsikko8"/>
      <w:lvlText w:val="%1.%2.%3.%4.%5.%6.%7.%8"/>
      <w:lvlJc w:val="left"/>
      <w:pPr>
        <w:ind w:left="397" w:hanging="397"/>
      </w:pPr>
      <w:rPr>
        <w:rFonts w:hint="default"/>
      </w:rPr>
    </w:lvl>
    <w:lvl w:ilvl="8">
      <w:start w:val="1"/>
      <w:numFmt w:val="decimal"/>
      <w:pStyle w:val="Otsikko9"/>
      <w:lvlText w:val="%1.%2.%3.%4.%5.%6.%7.%8.%9"/>
      <w:lvlJc w:val="left"/>
      <w:pPr>
        <w:ind w:left="397" w:hanging="397"/>
      </w:pPr>
      <w:rPr>
        <w:rFonts w:hint="default"/>
      </w:rPr>
    </w:lvl>
  </w:abstractNum>
  <w:abstractNum w:abstractNumId="6" w15:restartNumberingAfterBreak="0">
    <w:nsid w:val="165C7E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AA40FCF"/>
    <w:multiLevelType w:val="multilevel"/>
    <w:tmpl w:val="466626BE"/>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35CB6A9E"/>
    <w:multiLevelType w:val="multilevel"/>
    <w:tmpl w:val="97DEAC36"/>
    <w:styleLink w:val="Luettelomerkit"/>
    <w:lvl w:ilvl="0">
      <w:start w:val="1"/>
      <w:numFmt w:val="bullet"/>
      <w:pStyle w:val="Merkittyluettelo"/>
      <w:lvlText w:val="‒"/>
      <w:lvlJc w:val="left"/>
      <w:pPr>
        <w:ind w:left="1837" w:hanging="397"/>
      </w:pPr>
      <w:rPr>
        <w:rFonts w:ascii="Arial" w:hAnsi="Arial" w:hint="default"/>
        <w:color w:val="auto"/>
      </w:rPr>
    </w:lvl>
    <w:lvl w:ilvl="1">
      <w:start w:val="1"/>
      <w:numFmt w:val="bullet"/>
      <w:lvlText w:val="‒"/>
      <w:lvlJc w:val="left"/>
      <w:pPr>
        <w:ind w:left="2234" w:hanging="397"/>
      </w:pPr>
      <w:rPr>
        <w:rFonts w:ascii="Arial" w:hAnsi="Arial" w:hint="default"/>
        <w:color w:val="auto"/>
      </w:rPr>
    </w:lvl>
    <w:lvl w:ilvl="2">
      <w:start w:val="1"/>
      <w:numFmt w:val="bullet"/>
      <w:lvlText w:val="–"/>
      <w:lvlJc w:val="left"/>
      <w:pPr>
        <w:tabs>
          <w:tab w:val="num" w:pos="2631"/>
        </w:tabs>
        <w:ind w:left="2631" w:hanging="397"/>
      </w:pPr>
      <w:rPr>
        <w:rFonts w:ascii="Times New Roman" w:hAnsi="Times New Roman" w:cs="Times New Roman" w:hint="default"/>
        <w:color w:val="auto"/>
      </w:rPr>
    </w:lvl>
    <w:lvl w:ilvl="3">
      <w:start w:val="1"/>
      <w:numFmt w:val="bullet"/>
      <w:lvlText w:val="–"/>
      <w:lvlJc w:val="left"/>
      <w:pPr>
        <w:ind w:left="3028" w:hanging="397"/>
      </w:pPr>
      <w:rPr>
        <w:rFonts w:ascii="Times New Roman" w:hAnsi="Times New Roman" w:cs="Times New Roman" w:hint="default"/>
        <w:color w:val="auto"/>
      </w:rPr>
    </w:lvl>
    <w:lvl w:ilvl="4">
      <w:start w:val="1"/>
      <w:numFmt w:val="bullet"/>
      <w:lvlText w:val="‒"/>
      <w:lvlJc w:val="left"/>
      <w:pPr>
        <w:ind w:left="3425" w:hanging="397"/>
      </w:pPr>
      <w:rPr>
        <w:rFonts w:ascii="Arial" w:hAnsi="Arial" w:hint="default"/>
        <w:color w:val="auto"/>
      </w:rPr>
    </w:lvl>
    <w:lvl w:ilvl="5">
      <w:start w:val="1"/>
      <w:numFmt w:val="bullet"/>
      <w:lvlText w:val="‒"/>
      <w:lvlJc w:val="left"/>
      <w:pPr>
        <w:ind w:left="3822" w:hanging="397"/>
      </w:pPr>
      <w:rPr>
        <w:rFonts w:ascii="Arial" w:hAnsi="Arial" w:hint="default"/>
        <w:color w:val="auto"/>
      </w:rPr>
    </w:lvl>
    <w:lvl w:ilvl="6">
      <w:start w:val="1"/>
      <w:numFmt w:val="bullet"/>
      <w:lvlText w:val="‒"/>
      <w:lvlJc w:val="left"/>
      <w:pPr>
        <w:ind w:left="4219" w:hanging="397"/>
      </w:pPr>
      <w:rPr>
        <w:rFonts w:ascii="Arial" w:hAnsi="Arial" w:hint="default"/>
        <w:color w:val="auto"/>
      </w:rPr>
    </w:lvl>
    <w:lvl w:ilvl="7">
      <w:start w:val="1"/>
      <w:numFmt w:val="bullet"/>
      <w:lvlText w:val="‒"/>
      <w:lvlJc w:val="left"/>
      <w:pPr>
        <w:ind w:left="4616" w:hanging="397"/>
      </w:pPr>
      <w:rPr>
        <w:rFonts w:ascii="Arial" w:hAnsi="Arial" w:hint="default"/>
        <w:color w:val="auto"/>
      </w:rPr>
    </w:lvl>
    <w:lvl w:ilvl="8">
      <w:start w:val="1"/>
      <w:numFmt w:val="bullet"/>
      <w:lvlText w:val="‒"/>
      <w:lvlJc w:val="left"/>
      <w:pPr>
        <w:ind w:left="5013" w:hanging="397"/>
      </w:pPr>
      <w:rPr>
        <w:rFonts w:ascii="Arial" w:hAnsi="Arial" w:hint="default"/>
        <w:color w:val="auto"/>
      </w:rPr>
    </w:lvl>
  </w:abstractNum>
  <w:abstractNum w:abstractNumId="9" w15:restartNumberingAfterBreak="0">
    <w:nsid w:val="3B1B3322"/>
    <w:multiLevelType w:val="multilevel"/>
    <w:tmpl w:val="42B8F60A"/>
    <w:numStyleLink w:val="Numeroituotsikointi"/>
  </w:abstractNum>
  <w:abstractNum w:abstractNumId="10" w15:restartNumberingAfterBreak="0">
    <w:nsid w:val="3D96677A"/>
    <w:multiLevelType w:val="hybridMultilevel"/>
    <w:tmpl w:val="FDBCCFCE"/>
    <w:lvl w:ilvl="0" w:tplc="0A62B5FA">
      <w:start w:val="1"/>
      <w:numFmt w:val="bullet"/>
      <w:lvlText w:val=""/>
      <w:lvlJc w:val="left"/>
      <w:pPr>
        <w:ind w:left="3330" w:hanging="360"/>
      </w:pPr>
      <w:rPr>
        <w:rFonts w:ascii="Symbol" w:hAnsi="Symbol" w:hint="default"/>
      </w:rPr>
    </w:lvl>
    <w:lvl w:ilvl="1" w:tplc="040B0003" w:tentative="1">
      <w:start w:val="1"/>
      <w:numFmt w:val="bullet"/>
      <w:lvlText w:val="o"/>
      <w:lvlJc w:val="left"/>
      <w:pPr>
        <w:ind w:left="4050" w:hanging="360"/>
      </w:pPr>
      <w:rPr>
        <w:rFonts w:ascii="Courier New" w:hAnsi="Courier New" w:cs="Courier New" w:hint="default"/>
      </w:rPr>
    </w:lvl>
    <w:lvl w:ilvl="2" w:tplc="040B0005" w:tentative="1">
      <w:start w:val="1"/>
      <w:numFmt w:val="bullet"/>
      <w:lvlText w:val=""/>
      <w:lvlJc w:val="left"/>
      <w:pPr>
        <w:ind w:left="4770" w:hanging="360"/>
      </w:pPr>
      <w:rPr>
        <w:rFonts w:ascii="Wingdings" w:hAnsi="Wingdings" w:cs="Wingdings" w:hint="default"/>
      </w:rPr>
    </w:lvl>
    <w:lvl w:ilvl="3" w:tplc="040B0001" w:tentative="1">
      <w:start w:val="1"/>
      <w:numFmt w:val="bullet"/>
      <w:lvlText w:val=""/>
      <w:lvlJc w:val="left"/>
      <w:pPr>
        <w:ind w:left="5490" w:hanging="360"/>
      </w:pPr>
      <w:rPr>
        <w:rFonts w:ascii="Symbol" w:hAnsi="Symbol" w:cs="Symbol" w:hint="default"/>
      </w:rPr>
    </w:lvl>
    <w:lvl w:ilvl="4" w:tplc="040B0003" w:tentative="1">
      <w:start w:val="1"/>
      <w:numFmt w:val="bullet"/>
      <w:lvlText w:val="o"/>
      <w:lvlJc w:val="left"/>
      <w:pPr>
        <w:ind w:left="6210" w:hanging="360"/>
      </w:pPr>
      <w:rPr>
        <w:rFonts w:ascii="Courier New" w:hAnsi="Courier New" w:cs="Courier New" w:hint="default"/>
      </w:rPr>
    </w:lvl>
    <w:lvl w:ilvl="5" w:tplc="040B0005" w:tentative="1">
      <w:start w:val="1"/>
      <w:numFmt w:val="bullet"/>
      <w:lvlText w:val=""/>
      <w:lvlJc w:val="left"/>
      <w:pPr>
        <w:ind w:left="6930" w:hanging="360"/>
      </w:pPr>
      <w:rPr>
        <w:rFonts w:ascii="Wingdings" w:hAnsi="Wingdings" w:cs="Wingdings" w:hint="default"/>
      </w:rPr>
    </w:lvl>
    <w:lvl w:ilvl="6" w:tplc="040B0001" w:tentative="1">
      <w:start w:val="1"/>
      <w:numFmt w:val="bullet"/>
      <w:lvlText w:val=""/>
      <w:lvlJc w:val="left"/>
      <w:pPr>
        <w:ind w:left="7650" w:hanging="360"/>
      </w:pPr>
      <w:rPr>
        <w:rFonts w:ascii="Symbol" w:hAnsi="Symbol" w:cs="Symbol" w:hint="default"/>
      </w:rPr>
    </w:lvl>
    <w:lvl w:ilvl="7" w:tplc="040B0003" w:tentative="1">
      <w:start w:val="1"/>
      <w:numFmt w:val="bullet"/>
      <w:lvlText w:val="o"/>
      <w:lvlJc w:val="left"/>
      <w:pPr>
        <w:ind w:left="8370" w:hanging="360"/>
      </w:pPr>
      <w:rPr>
        <w:rFonts w:ascii="Courier New" w:hAnsi="Courier New" w:cs="Courier New" w:hint="default"/>
      </w:rPr>
    </w:lvl>
    <w:lvl w:ilvl="8" w:tplc="040B0005" w:tentative="1">
      <w:start w:val="1"/>
      <w:numFmt w:val="bullet"/>
      <w:lvlText w:val=""/>
      <w:lvlJc w:val="left"/>
      <w:pPr>
        <w:ind w:left="9090" w:hanging="360"/>
      </w:pPr>
      <w:rPr>
        <w:rFonts w:ascii="Wingdings" w:hAnsi="Wingdings" w:cs="Wingdings" w:hint="default"/>
      </w:rPr>
    </w:lvl>
  </w:abstractNum>
  <w:abstractNum w:abstractNumId="11" w15:restartNumberingAfterBreak="0">
    <w:nsid w:val="3F5D07F2"/>
    <w:multiLevelType w:val="hybridMultilevel"/>
    <w:tmpl w:val="21F06810"/>
    <w:lvl w:ilvl="0" w:tplc="5080CDEA">
      <w:start w:val="2"/>
      <w:numFmt w:val="bullet"/>
      <w:lvlText w:val="-"/>
      <w:lvlJc w:val="left"/>
      <w:pPr>
        <w:ind w:left="2988" w:hanging="360"/>
      </w:pPr>
      <w:rPr>
        <w:rFonts w:ascii="Arial" w:eastAsia="Times New Roman" w:hAnsi="Arial" w:cs="Arial" w:hint="default"/>
      </w:rPr>
    </w:lvl>
    <w:lvl w:ilvl="1" w:tplc="040B0003" w:tentative="1">
      <w:start w:val="1"/>
      <w:numFmt w:val="bullet"/>
      <w:lvlText w:val="o"/>
      <w:lvlJc w:val="left"/>
      <w:pPr>
        <w:ind w:left="3708" w:hanging="360"/>
      </w:pPr>
      <w:rPr>
        <w:rFonts w:ascii="Courier New" w:hAnsi="Courier New" w:cs="Courier New" w:hint="default"/>
      </w:rPr>
    </w:lvl>
    <w:lvl w:ilvl="2" w:tplc="040B0005" w:tentative="1">
      <w:start w:val="1"/>
      <w:numFmt w:val="bullet"/>
      <w:lvlText w:val=""/>
      <w:lvlJc w:val="left"/>
      <w:pPr>
        <w:ind w:left="4428" w:hanging="360"/>
      </w:pPr>
      <w:rPr>
        <w:rFonts w:ascii="Wingdings" w:hAnsi="Wingdings" w:hint="default"/>
      </w:rPr>
    </w:lvl>
    <w:lvl w:ilvl="3" w:tplc="040B0001" w:tentative="1">
      <w:start w:val="1"/>
      <w:numFmt w:val="bullet"/>
      <w:lvlText w:val=""/>
      <w:lvlJc w:val="left"/>
      <w:pPr>
        <w:ind w:left="5148" w:hanging="360"/>
      </w:pPr>
      <w:rPr>
        <w:rFonts w:ascii="Symbol" w:hAnsi="Symbol" w:hint="default"/>
      </w:rPr>
    </w:lvl>
    <w:lvl w:ilvl="4" w:tplc="040B0003" w:tentative="1">
      <w:start w:val="1"/>
      <w:numFmt w:val="bullet"/>
      <w:lvlText w:val="o"/>
      <w:lvlJc w:val="left"/>
      <w:pPr>
        <w:ind w:left="5868" w:hanging="360"/>
      </w:pPr>
      <w:rPr>
        <w:rFonts w:ascii="Courier New" w:hAnsi="Courier New" w:cs="Courier New" w:hint="default"/>
      </w:rPr>
    </w:lvl>
    <w:lvl w:ilvl="5" w:tplc="040B0005" w:tentative="1">
      <w:start w:val="1"/>
      <w:numFmt w:val="bullet"/>
      <w:lvlText w:val=""/>
      <w:lvlJc w:val="left"/>
      <w:pPr>
        <w:ind w:left="6588" w:hanging="360"/>
      </w:pPr>
      <w:rPr>
        <w:rFonts w:ascii="Wingdings" w:hAnsi="Wingdings" w:hint="default"/>
      </w:rPr>
    </w:lvl>
    <w:lvl w:ilvl="6" w:tplc="040B0001" w:tentative="1">
      <w:start w:val="1"/>
      <w:numFmt w:val="bullet"/>
      <w:lvlText w:val=""/>
      <w:lvlJc w:val="left"/>
      <w:pPr>
        <w:ind w:left="7308" w:hanging="360"/>
      </w:pPr>
      <w:rPr>
        <w:rFonts w:ascii="Symbol" w:hAnsi="Symbol" w:hint="default"/>
      </w:rPr>
    </w:lvl>
    <w:lvl w:ilvl="7" w:tplc="040B0003" w:tentative="1">
      <w:start w:val="1"/>
      <w:numFmt w:val="bullet"/>
      <w:lvlText w:val="o"/>
      <w:lvlJc w:val="left"/>
      <w:pPr>
        <w:ind w:left="8028" w:hanging="360"/>
      </w:pPr>
      <w:rPr>
        <w:rFonts w:ascii="Courier New" w:hAnsi="Courier New" w:cs="Courier New" w:hint="default"/>
      </w:rPr>
    </w:lvl>
    <w:lvl w:ilvl="8" w:tplc="040B0005" w:tentative="1">
      <w:start w:val="1"/>
      <w:numFmt w:val="bullet"/>
      <w:lvlText w:val=""/>
      <w:lvlJc w:val="left"/>
      <w:pPr>
        <w:ind w:left="8748" w:hanging="360"/>
      </w:pPr>
      <w:rPr>
        <w:rFonts w:ascii="Wingdings" w:hAnsi="Wingdings" w:hint="default"/>
      </w:rPr>
    </w:lvl>
  </w:abstractNum>
  <w:abstractNum w:abstractNumId="12" w15:restartNumberingAfterBreak="0">
    <w:nsid w:val="4B276B4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9D53CE"/>
    <w:multiLevelType w:val="hybridMultilevel"/>
    <w:tmpl w:val="675E0464"/>
    <w:lvl w:ilvl="0" w:tplc="4D785B64">
      <w:start w:val="5"/>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4EA43E39"/>
    <w:multiLevelType w:val="hybridMultilevel"/>
    <w:tmpl w:val="A7BA15B6"/>
    <w:lvl w:ilvl="0" w:tplc="040B000F">
      <w:start w:val="1"/>
      <w:numFmt w:val="decimal"/>
      <w:lvlText w:val="%1."/>
      <w:lvlJc w:val="left"/>
      <w:pPr>
        <w:ind w:left="3330" w:hanging="360"/>
      </w:pPr>
    </w:lvl>
    <w:lvl w:ilvl="1" w:tplc="040B0019" w:tentative="1">
      <w:start w:val="1"/>
      <w:numFmt w:val="lowerLetter"/>
      <w:lvlText w:val="%2."/>
      <w:lvlJc w:val="left"/>
      <w:pPr>
        <w:ind w:left="4050" w:hanging="360"/>
      </w:pPr>
    </w:lvl>
    <w:lvl w:ilvl="2" w:tplc="040B001B" w:tentative="1">
      <w:start w:val="1"/>
      <w:numFmt w:val="lowerRoman"/>
      <w:lvlText w:val="%3."/>
      <w:lvlJc w:val="right"/>
      <w:pPr>
        <w:ind w:left="4770" w:hanging="180"/>
      </w:pPr>
    </w:lvl>
    <w:lvl w:ilvl="3" w:tplc="040B000F" w:tentative="1">
      <w:start w:val="1"/>
      <w:numFmt w:val="decimal"/>
      <w:lvlText w:val="%4."/>
      <w:lvlJc w:val="left"/>
      <w:pPr>
        <w:ind w:left="5490" w:hanging="360"/>
      </w:pPr>
    </w:lvl>
    <w:lvl w:ilvl="4" w:tplc="040B0019" w:tentative="1">
      <w:start w:val="1"/>
      <w:numFmt w:val="lowerLetter"/>
      <w:lvlText w:val="%5."/>
      <w:lvlJc w:val="left"/>
      <w:pPr>
        <w:ind w:left="6210" w:hanging="360"/>
      </w:pPr>
    </w:lvl>
    <w:lvl w:ilvl="5" w:tplc="040B001B" w:tentative="1">
      <w:start w:val="1"/>
      <w:numFmt w:val="lowerRoman"/>
      <w:lvlText w:val="%6."/>
      <w:lvlJc w:val="right"/>
      <w:pPr>
        <w:ind w:left="6930" w:hanging="180"/>
      </w:pPr>
    </w:lvl>
    <w:lvl w:ilvl="6" w:tplc="040B000F" w:tentative="1">
      <w:start w:val="1"/>
      <w:numFmt w:val="decimal"/>
      <w:lvlText w:val="%7."/>
      <w:lvlJc w:val="left"/>
      <w:pPr>
        <w:ind w:left="7650" w:hanging="360"/>
      </w:pPr>
    </w:lvl>
    <w:lvl w:ilvl="7" w:tplc="040B0019" w:tentative="1">
      <w:start w:val="1"/>
      <w:numFmt w:val="lowerLetter"/>
      <w:lvlText w:val="%8."/>
      <w:lvlJc w:val="left"/>
      <w:pPr>
        <w:ind w:left="8370" w:hanging="360"/>
      </w:pPr>
    </w:lvl>
    <w:lvl w:ilvl="8" w:tplc="040B001B" w:tentative="1">
      <w:start w:val="1"/>
      <w:numFmt w:val="lowerRoman"/>
      <w:lvlText w:val="%9."/>
      <w:lvlJc w:val="right"/>
      <w:pPr>
        <w:ind w:left="9090" w:hanging="180"/>
      </w:pPr>
    </w:lvl>
  </w:abstractNum>
  <w:abstractNum w:abstractNumId="15" w15:restartNumberingAfterBreak="0">
    <w:nsid w:val="4EAB4C84"/>
    <w:multiLevelType w:val="hybridMultilevel"/>
    <w:tmpl w:val="61AC63C6"/>
    <w:lvl w:ilvl="0" w:tplc="0A62B5FA">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cs="Wingdings" w:hint="default"/>
      </w:rPr>
    </w:lvl>
    <w:lvl w:ilvl="3" w:tplc="040B0001" w:tentative="1">
      <w:start w:val="1"/>
      <w:numFmt w:val="bullet"/>
      <w:lvlText w:val=""/>
      <w:lvlJc w:val="left"/>
      <w:pPr>
        <w:ind w:left="4184" w:hanging="360"/>
      </w:pPr>
      <w:rPr>
        <w:rFonts w:ascii="Symbol" w:hAnsi="Symbol" w:cs="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cs="Wingdings" w:hint="default"/>
      </w:rPr>
    </w:lvl>
    <w:lvl w:ilvl="6" w:tplc="040B0001" w:tentative="1">
      <w:start w:val="1"/>
      <w:numFmt w:val="bullet"/>
      <w:lvlText w:val=""/>
      <w:lvlJc w:val="left"/>
      <w:pPr>
        <w:ind w:left="6344" w:hanging="360"/>
      </w:pPr>
      <w:rPr>
        <w:rFonts w:ascii="Symbol" w:hAnsi="Symbol" w:cs="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cs="Wingdings" w:hint="default"/>
      </w:rPr>
    </w:lvl>
  </w:abstractNum>
  <w:abstractNum w:abstractNumId="16" w15:restartNumberingAfterBreak="0">
    <w:nsid w:val="52670CF7"/>
    <w:multiLevelType w:val="hybridMultilevel"/>
    <w:tmpl w:val="25E40972"/>
    <w:lvl w:ilvl="0" w:tplc="E2D0DDA2">
      <w:start w:val="3"/>
      <w:numFmt w:val="decimal"/>
      <w:lvlText w:val="%1"/>
      <w:lvlJc w:val="left"/>
      <w:pPr>
        <w:ind w:left="757" w:hanging="360"/>
      </w:pPr>
      <w:rPr>
        <w:rFonts w:hint="default"/>
      </w:rPr>
    </w:lvl>
    <w:lvl w:ilvl="1" w:tplc="040B0019">
      <w:start w:val="1"/>
      <w:numFmt w:val="lowerLetter"/>
      <w:lvlText w:val="%2."/>
      <w:lvlJc w:val="left"/>
      <w:pPr>
        <w:ind w:left="1477" w:hanging="360"/>
      </w:pPr>
    </w:lvl>
    <w:lvl w:ilvl="2" w:tplc="040B001B" w:tentative="1">
      <w:start w:val="1"/>
      <w:numFmt w:val="lowerRoman"/>
      <w:lvlText w:val="%3."/>
      <w:lvlJc w:val="right"/>
      <w:pPr>
        <w:ind w:left="2197" w:hanging="180"/>
      </w:pPr>
    </w:lvl>
    <w:lvl w:ilvl="3" w:tplc="040B000F" w:tentative="1">
      <w:start w:val="1"/>
      <w:numFmt w:val="decimal"/>
      <w:lvlText w:val="%4."/>
      <w:lvlJc w:val="left"/>
      <w:pPr>
        <w:ind w:left="2917" w:hanging="360"/>
      </w:pPr>
    </w:lvl>
    <w:lvl w:ilvl="4" w:tplc="040B0019" w:tentative="1">
      <w:start w:val="1"/>
      <w:numFmt w:val="lowerLetter"/>
      <w:lvlText w:val="%5."/>
      <w:lvlJc w:val="left"/>
      <w:pPr>
        <w:ind w:left="3637" w:hanging="360"/>
      </w:pPr>
    </w:lvl>
    <w:lvl w:ilvl="5" w:tplc="040B001B" w:tentative="1">
      <w:start w:val="1"/>
      <w:numFmt w:val="lowerRoman"/>
      <w:lvlText w:val="%6."/>
      <w:lvlJc w:val="right"/>
      <w:pPr>
        <w:ind w:left="4357" w:hanging="180"/>
      </w:pPr>
    </w:lvl>
    <w:lvl w:ilvl="6" w:tplc="040B000F" w:tentative="1">
      <w:start w:val="1"/>
      <w:numFmt w:val="decimal"/>
      <w:lvlText w:val="%7."/>
      <w:lvlJc w:val="left"/>
      <w:pPr>
        <w:ind w:left="5077" w:hanging="360"/>
      </w:pPr>
    </w:lvl>
    <w:lvl w:ilvl="7" w:tplc="040B0019" w:tentative="1">
      <w:start w:val="1"/>
      <w:numFmt w:val="lowerLetter"/>
      <w:lvlText w:val="%8."/>
      <w:lvlJc w:val="left"/>
      <w:pPr>
        <w:ind w:left="5797" w:hanging="360"/>
      </w:pPr>
    </w:lvl>
    <w:lvl w:ilvl="8" w:tplc="040B001B" w:tentative="1">
      <w:start w:val="1"/>
      <w:numFmt w:val="lowerRoman"/>
      <w:lvlText w:val="%9."/>
      <w:lvlJc w:val="right"/>
      <w:pPr>
        <w:ind w:left="6517" w:hanging="180"/>
      </w:pPr>
    </w:lvl>
  </w:abstractNum>
  <w:abstractNum w:abstractNumId="17" w15:restartNumberingAfterBreak="0">
    <w:nsid w:val="57023E36"/>
    <w:multiLevelType w:val="hybridMultilevel"/>
    <w:tmpl w:val="12D82CCC"/>
    <w:lvl w:ilvl="0" w:tplc="86667B5A">
      <w:start w:val="1"/>
      <w:numFmt w:val="decimal"/>
      <w:lvlText w:val="%1"/>
      <w:lvlJc w:val="left"/>
      <w:pPr>
        <w:ind w:left="284" w:hanging="284"/>
      </w:pPr>
      <w:rPr>
        <w:rFonts w:asciiTheme="majorHAnsi" w:hAnsiTheme="majorHAnsi" w:hint="default"/>
      </w:rPr>
    </w:lvl>
    <w:lvl w:ilvl="1" w:tplc="C054D944">
      <w:start w:val="1"/>
      <w:numFmt w:val="decimal"/>
      <w:lvlText w:val="%1.%2"/>
      <w:lvlJc w:val="left"/>
      <w:pPr>
        <w:ind w:left="567" w:hanging="567"/>
      </w:pPr>
      <w:rPr>
        <w:rFonts w:asciiTheme="majorHAnsi" w:hAnsiTheme="majorHAnsi" w:hint="default"/>
      </w:rPr>
    </w:lvl>
    <w:lvl w:ilvl="2" w:tplc="863C2AA8">
      <w:start w:val="1"/>
      <w:numFmt w:val="decimal"/>
      <w:lvlText w:val="%1.%2.%3"/>
      <w:lvlJc w:val="left"/>
      <w:pPr>
        <w:ind w:left="851" w:hanging="851"/>
      </w:pPr>
      <w:rPr>
        <w:rFonts w:asciiTheme="majorHAnsi" w:hAnsiTheme="majorHAnsi" w:hint="default"/>
      </w:rPr>
    </w:lvl>
    <w:lvl w:ilvl="3" w:tplc="E2046060">
      <w:start w:val="1"/>
      <w:numFmt w:val="decimal"/>
      <w:lvlText w:val="%1.%2.%3.%4"/>
      <w:lvlJc w:val="left"/>
      <w:pPr>
        <w:ind w:left="1134" w:hanging="1134"/>
      </w:pPr>
      <w:rPr>
        <w:rFonts w:asciiTheme="majorHAnsi" w:hAnsiTheme="majorHAnsi" w:hint="default"/>
      </w:rPr>
    </w:lvl>
    <w:lvl w:ilvl="4" w:tplc="9662D9C0">
      <w:start w:val="1"/>
      <w:numFmt w:val="decimal"/>
      <w:lvlText w:val="%1.%2.%3.%4.%5"/>
      <w:lvlJc w:val="left"/>
      <w:pPr>
        <w:ind w:left="1418" w:hanging="1418"/>
      </w:pPr>
      <w:rPr>
        <w:rFonts w:asciiTheme="majorHAnsi" w:hAnsiTheme="majorHAnsi" w:hint="default"/>
      </w:rPr>
    </w:lvl>
    <w:lvl w:ilvl="5" w:tplc="223EF6D4">
      <w:start w:val="1"/>
      <w:numFmt w:val="decimal"/>
      <w:lvlText w:val="%1.%2.%3.%4.%5.%6"/>
      <w:lvlJc w:val="left"/>
      <w:pPr>
        <w:ind w:left="1701" w:hanging="1701"/>
      </w:pPr>
      <w:rPr>
        <w:rFonts w:asciiTheme="majorHAnsi" w:hAnsiTheme="majorHAnsi" w:hint="default"/>
      </w:rPr>
    </w:lvl>
    <w:lvl w:ilvl="6" w:tplc="AA643CA6">
      <w:start w:val="1"/>
      <w:numFmt w:val="decimal"/>
      <w:lvlText w:val="%1.%2.%3.%4.%5.%6.%7"/>
      <w:lvlJc w:val="left"/>
      <w:pPr>
        <w:ind w:left="1985" w:hanging="1985"/>
      </w:pPr>
      <w:rPr>
        <w:rFonts w:asciiTheme="majorHAnsi" w:hAnsiTheme="majorHAnsi" w:hint="default"/>
      </w:rPr>
    </w:lvl>
    <w:lvl w:ilvl="7" w:tplc="359AE28A">
      <w:start w:val="1"/>
      <w:numFmt w:val="decimal"/>
      <w:lvlText w:val="%1.%2.%3.%4.%5.%6.%7.%8"/>
      <w:lvlJc w:val="left"/>
      <w:pPr>
        <w:ind w:left="2268" w:hanging="2268"/>
      </w:pPr>
      <w:rPr>
        <w:rFonts w:asciiTheme="majorHAnsi" w:hAnsiTheme="majorHAnsi" w:hint="default"/>
      </w:rPr>
    </w:lvl>
    <w:lvl w:ilvl="8" w:tplc="7C786BD8">
      <w:start w:val="1"/>
      <w:numFmt w:val="decimal"/>
      <w:lvlText w:val="%1.%2.%3.%4.%5.%6.%7.%8.%9"/>
      <w:lvlJc w:val="left"/>
      <w:pPr>
        <w:ind w:left="2552" w:hanging="2552"/>
      </w:pPr>
      <w:rPr>
        <w:rFonts w:asciiTheme="majorHAnsi" w:hAnsiTheme="majorHAnsi" w:hint="default"/>
      </w:rPr>
    </w:lvl>
  </w:abstractNum>
  <w:abstractNum w:abstractNumId="18" w15:restartNumberingAfterBreak="0">
    <w:nsid w:val="5EC753C4"/>
    <w:multiLevelType w:val="hybridMultilevel"/>
    <w:tmpl w:val="12D82CCC"/>
    <w:styleLink w:val="FCSoveltootsikkonumerointi"/>
    <w:lvl w:ilvl="0" w:tplc="CD6EB08C">
      <w:start w:val="1"/>
      <w:numFmt w:val="decimal"/>
      <w:lvlText w:val="%1"/>
      <w:lvlJc w:val="left"/>
      <w:pPr>
        <w:ind w:left="284" w:hanging="284"/>
      </w:pPr>
      <w:rPr>
        <w:rFonts w:asciiTheme="majorHAnsi" w:hAnsiTheme="majorHAnsi" w:hint="default"/>
      </w:rPr>
    </w:lvl>
    <w:lvl w:ilvl="1" w:tplc="5E565C34">
      <w:start w:val="1"/>
      <w:numFmt w:val="decimal"/>
      <w:lvlText w:val="%1.%2"/>
      <w:lvlJc w:val="left"/>
      <w:pPr>
        <w:ind w:left="567" w:hanging="567"/>
      </w:pPr>
      <w:rPr>
        <w:rFonts w:asciiTheme="majorHAnsi" w:hAnsiTheme="majorHAnsi" w:hint="default"/>
      </w:rPr>
    </w:lvl>
    <w:lvl w:ilvl="2" w:tplc="A058C9A6">
      <w:start w:val="1"/>
      <w:numFmt w:val="decimal"/>
      <w:lvlText w:val="%1.%2.%3"/>
      <w:lvlJc w:val="left"/>
      <w:pPr>
        <w:ind w:left="851" w:hanging="851"/>
      </w:pPr>
      <w:rPr>
        <w:rFonts w:asciiTheme="majorHAnsi" w:hAnsiTheme="majorHAnsi" w:hint="default"/>
      </w:rPr>
    </w:lvl>
    <w:lvl w:ilvl="3" w:tplc="6826FEB0">
      <w:start w:val="1"/>
      <w:numFmt w:val="decimal"/>
      <w:lvlText w:val="%1.%2.%3.%4"/>
      <w:lvlJc w:val="left"/>
      <w:pPr>
        <w:ind w:left="1134" w:hanging="1134"/>
      </w:pPr>
      <w:rPr>
        <w:rFonts w:asciiTheme="majorHAnsi" w:hAnsiTheme="majorHAnsi" w:hint="default"/>
      </w:rPr>
    </w:lvl>
    <w:lvl w:ilvl="4" w:tplc="29CCE122">
      <w:start w:val="1"/>
      <w:numFmt w:val="decimal"/>
      <w:lvlText w:val="%1.%2.%3.%4.%5"/>
      <w:lvlJc w:val="left"/>
      <w:pPr>
        <w:ind w:left="1418" w:hanging="1418"/>
      </w:pPr>
      <w:rPr>
        <w:rFonts w:asciiTheme="majorHAnsi" w:hAnsiTheme="majorHAnsi" w:hint="default"/>
      </w:rPr>
    </w:lvl>
    <w:lvl w:ilvl="5" w:tplc="5748BD2C">
      <w:start w:val="1"/>
      <w:numFmt w:val="decimal"/>
      <w:lvlText w:val="%1.%2.%3.%4.%5.%6"/>
      <w:lvlJc w:val="left"/>
      <w:pPr>
        <w:ind w:left="1701" w:hanging="1701"/>
      </w:pPr>
      <w:rPr>
        <w:rFonts w:asciiTheme="majorHAnsi" w:hAnsiTheme="majorHAnsi" w:hint="default"/>
      </w:rPr>
    </w:lvl>
    <w:lvl w:ilvl="6" w:tplc="E776460C">
      <w:start w:val="1"/>
      <w:numFmt w:val="decimal"/>
      <w:lvlText w:val="%1.%2.%3.%4.%5.%6.%7"/>
      <w:lvlJc w:val="left"/>
      <w:pPr>
        <w:ind w:left="1985" w:hanging="1985"/>
      </w:pPr>
      <w:rPr>
        <w:rFonts w:asciiTheme="majorHAnsi" w:hAnsiTheme="majorHAnsi" w:hint="default"/>
      </w:rPr>
    </w:lvl>
    <w:lvl w:ilvl="7" w:tplc="B2D065FA">
      <w:start w:val="1"/>
      <w:numFmt w:val="decimal"/>
      <w:lvlText w:val="%1.%2.%3.%4.%5.%6.%7.%8"/>
      <w:lvlJc w:val="left"/>
      <w:pPr>
        <w:ind w:left="2268" w:hanging="2268"/>
      </w:pPr>
      <w:rPr>
        <w:rFonts w:asciiTheme="majorHAnsi" w:hAnsiTheme="majorHAnsi" w:hint="default"/>
      </w:rPr>
    </w:lvl>
    <w:lvl w:ilvl="8" w:tplc="A7062DE2">
      <w:start w:val="1"/>
      <w:numFmt w:val="decimal"/>
      <w:lvlText w:val="%1.%2.%3.%4.%5.%6.%7.%8.%9"/>
      <w:lvlJc w:val="left"/>
      <w:pPr>
        <w:ind w:left="2552" w:hanging="2552"/>
      </w:pPr>
      <w:rPr>
        <w:rFonts w:asciiTheme="majorHAnsi" w:hAnsiTheme="majorHAnsi" w:hint="default"/>
      </w:rPr>
    </w:lvl>
  </w:abstractNum>
  <w:num w:numId="1">
    <w:abstractNumId w:val="1"/>
  </w:num>
  <w:num w:numId="2">
    <w:abstractNumId w:val="0"/>
  </w:num>
  <w:num w:numId="3">
    <w:abstractNumId w:val="2"/>
  </w:num>
  <w:num w:numId="4">
    <w:abstractNumId w:val="6"/>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8"/>
  </w:num>
  <w:num w:numId="11">
    <w:abstractNumId w:val="17"/>
  </w:num>
  <w:num w:numId="12">
    <w:abstractNumId w:val="9"/>
  </w:num>
  <w:num w:numId="13">
    <w:abstractNumId w:val="15"/>
  </w:num>
  <w:num w:numId="14">
    <w:abstractNumId w:val="11"/>
  </w:num>
  <w:num w:numId="15">
    <w:abstractNumId w:val="10"/>
  </w:num>
  <w:num w:numId="16">
    <w:abstractNumId w:val="14"/>
  </w:num>
  <w:num w:numId="17">
    <w:abstractNumId w:val="16"/>
  </w:num>
  <w:num w:numId="18">
    <w:abstractNumId w:val="13"/>
  </w:num>
  <w:num w:numId="19">
    <w:abstractNumId w:val="4"/>
  </w:num>
  <w:num w:numId="20">
    <w:abstractNumId w:val="7"/>
  </w:num>
  <w:num w:numId="21">
    <w:abstractNumId w:val="12"/>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FC4"/>
    <w:rsid w:val="000171FF"/>
    <w:rsid w:val="0002393A"/>
    <w:rsid w:val="000263CC"/>
    <w:rsid w:val="00030140"/>
    <w:rsid w:val="0003601F"/>
    <w:rsid w:val="00041C9C"/>
    <w:rsid w:val="000458A0"/>
    <w:rsid w:val="00052F9E"/>
    <w:rsid w:val="0005602A"/>
    <w:rsid w:val="00057394"/>
    <w:rsid w:val="000613FE"/>
    <w:rsid w:val="00061AD4"/>
    <w:rsid w:val="00062EFF"/>
    <w:rsid w:val="000630D6"/>
    <w:rsid w:val="00070E96"/>
    <w:rsid w:val="0007533F"/>
    <w:rsid w:val="00077E03"/>
    <w:rsid w:val="0009071D"/>
    <w:rsid w:val="000908CC"/>
    <w:rsid w:val="000920EE"/>
    <w:rsid w:val="00094A5B"/>
    <w:rsid w:val="00095448"/>
    <w:rsid w:val="000B34F1"/>
    <w:rsid w:val="000C441E"/>
    <w:rsid w:val="000C4F49"/>
    <w:rsid w:val="000C6B69"/>
    <w:rsid w:val="000C707C"/>
    <w:rsid w:val="000D6C71"/>
    <w:rsid w:val="000E568F"/>
    <w:rsid w:val="000F041B"/>
    <w:rsid w:val="0010231A"/>
    <w:rsid w:val="00111766"/>
    <w:rsid w:val="0011392B"/>
    <w:rsid w:val="00116C40"/>
    <w:rsid w:val="00117B9A"/>
    <w:rsid w:val="0012286D"/>
    <w:rsid w:val="001238CA"/>
    <w:rsid w:val="00124797"/>
    <w:rsid w:val="00130FC4"/>
    <w:rsid w:val="00132234"/>
    <w:rsid w:val="001337E1"/>
    <w:rsid w:val="001351AC"/>
    <w:rsid w:val="00153170"/>
    <w:rsid w:val="00153C3C"/>
    <w:rsid w:val="00162ECC"/>
    <w:rsid w:val="001634BC"/>
    <w:rsid w:val="00164E70"/>
    <w:rsid w:val="00184A8A"/>
    <w:rsid w:val="001879F9"/>
    <w:rsid w:val="00192DB8"/>
    <w:rsid w:val="00193145"/>
    <w:rsid w:val="001A3D5A"/>
    <w:rsid w:val="001A7A2F"/>
    <w:rsid w:val="001A7EC5"/>
    <w:rsid w:val="001B28CE"/>
    <w:rsid w:val="001B2DFE"/>
    <w:rsid w:val="001B609D"/>
    <w:rsid w:val="001C1872"/>
    <w:rsid w:val="001C1FC7"/>
    <w:rsid w:val="001C3EEF"/>
    <w:rsid w:val="001D0BD9"/>
    <w:rsid w:val="001D143E"/>
    <w:rsid w:val="001D47A5"/>
    <w:rsid w:val="001F5DD2"/>
    <w:rsid w:val="00200630"/>
    <w:rsid w:val="002031B0"/>
    <w:rsid w:val="00210D1E"/>
    <w:rsid w:val="002118E1"/>
    <w:rsid w:val="00211B5A"/>
    <w:rsid w:val="00216468"/>
    <w:rsid w:val="002221E9"/>
    <w:rsid w:val="00233143"/>
    <w:rsid w:val="002465D0"/>
    <w:rsid w:val="002505AB"/>
    <w:rsid w:val="0025101A"/>
    <w:rsid w:val="00253540"/>
    <w:rsid w:val="00257E81"/>
    <w:rsid w:val="0027326C"/>
    <w:rsid w:val="00273F8D"/>
    <w:rsid w:val="0028139C"/>
    <w:rsid w:val="00281FE8"/>
    <w:rsid w:val="00285D7D"/>
    <w:rsid w:val="0029484A"/>
    <w:rsid w:val="002962BB"/>
    <w:rsid w:val="002A067B"/>
    <w:rsid w:val="002A30AB"/>
    <w:rsid w:val="002A5CE6"/>
    <w:rsid w:val="002B4485"/>
    <w:rsid w:val="002B47C8"/>
    <w:rsid w:val="002B4A77"/>
    <w:rsid w:val="002B55AC"/>
    <w:rsid w:val="002C08B5"/>
    <w:rsid w:val="002C34A6"/>
    <w:rsid w:val="002C77BF"/>
    <w:rsid w:val="002D196E"/>
    <w:rsid w:val="002D46E0"/>
    <w:rsid w:val="002E1E3B"/>
    <w:rsid w:val="002E228D"/>
    <w:rsid w:val="002E3F49"/>
    <w:rsid w:val="002E42EA"/>
    <w:rsid w:val="002E6E59"/>
    <w:rsid w:val="002E770D"/>
    <w:rsid w:val="002F790E"/>
    <w:rsid w:val="003032A6"/>
    <w:rsid w:val="00305F80"/>
    <w:rsid w:val="003065AD"/>
    <w:rsid w:val="00307B0B"/>
    <w:rsid w:val="003142D9"/>
    <w:rsid w:val="00323F8A"/>
    <w:rsid w:val="00324075"/>
    <w:rsid w:val="00326284"/>
    <w:rsid w:val="00327B5E"/>
    <w:rsid w:val="00331AF9"/>
    <w:rsid w:val="00337010"/>
    <w:rsid w:val="00346471"/>
    <w:rsid w:val="00351379"/>
    <w:rsid w:val="0035435F"/>
    <w:rsid w:val="00354C4E"/>
    <w:rsid w:val="00365089"/>
    <w:rsid w:val="0036676C"/>
    <w:rsid w:val="003724C2"/>
    <w:rsid w:val="003750A3"/>
    <w:rsid w:val="003762E9"/>
    <w:rsid w:val="003920D0"/>
    <w:rsid w:val="00394745"/>
    <w:rsid w:val="00394DCA"/>
    <w:rsid w:val="00395C5D"/>
    <w:rsid w:val="003A0049"/>
    <w:rsid w:val="003A00CC"/>
    <w:rsid w:val="003A3375"/>
    <w:rsid w:val="003B39D3"/>
    <w:rsid w:val="003B4850"/>
    <w:rsid w:val="003B5631"/>
    <w:rsid w:val="003C2AE8"/>
    <w:rsid w:val="003D45B4"/>
    <w:rsid w:val="003D4B33"/>
    <w:rsid w:val="003E7F7D"/>
    <w:rsid w:val="003F2413"/>
    <w:rsid w:val="003F2695"/>
    <w:rsid w:val="0040602F"/>
    <w:rsid w:val="0041060D"/>
    <w:rsid w:val="00414E29"/>
    <w:rsid w:val="0041739B"/>
    <w:rsid w:val="00422005"/>
    <w:rsid w:val="00424257"/>
    <w:rsid w:val="00425DF8"/>
    <w:rsid w:val="004269F4"/>
    <w:rsid w:val="0043083B"/>
    <w:rsid w:val="00437B98"/>
    <w:rsid w:val="00441186"/>
    <w:rsid w:val="00441608"/>
    <w:rsid w:val="00441FBA"/>
    <w:rsid w:val="0045521E"/>
    <w:rsid w:val="004678D9"/>
    <w:rsid w:val="00473329"/>
    <w:rsid w:val="00474B2E"/>
    <w:rsid w:val="004803FB"/>
    <w:rsid w:val="004840FA"/>
    <w:rsid w:val="004841B6"/>
    <w:rsid w:val="00484261"/>
    <w:rsid w:val="004908E5"/>
    <w:rsid w:val="00497DCA"/>
    <w:rsid w:val="004A370E"/>
    <w:rsid w:val="004B1CEF"/>
    <w:rsid w:val="004B2934"/>
    <w:rsid w:val="004B4989"/>
    <w:rsid w:val="004C6A76"/>
    <w:rsid w:val="004D1DC8"/>
    <w:rsid w:val="004D5861"/>
    <w:rsid w:val="004D6C0F"/>
    <w:rsid w:val="004E6987"/>
    <w:rsid w:val="004F12BC"/>
    <w:rsid w:val="004F2C4D"/>
    <w:rsid w:val="004F4B0C"/>
    <w:rsid w:val="004F4BC2"/>
    <w:rsid w:val="004F5D47"/>
    <w:rsid w:val="004F5F5B"/>
    <w:rsid w:val="005005FD"/>
    <w:rsid w:val="005019D8"/>
    <w:rsid w:val="0050336D"/>
    <w:rsid w:val="00504ED3"/>
    <w:rsid w:val="00506963"/>
    <w:rsid w:val="00506A8D"/>
    <w:rsid w:val="00507169"/>
    <w:rsid w:val="00510D8F"/>
    <w:rsid w:val="0051273B"/>
    <w:rsid w:val="00520B0C"/>
    <w:rsid w:val="005301BC"/>
    <w:rsid w:val="00533D5F"/>
    <w:rsid w:val="005353D7"/>
    <w:rsid w:val="00541CBB"/>
    <w:rsid w:val="00545EED"/>
    <w:rsid w:val="00554897"/>
    <w:rsid w:val="00560084"/>
    <w:rsid w:val="005670D5"/>
    <w:rsid w:val="00590630"/>
    <w:rsid w:val="00592B46"/>
    <w:rsid w:val="005A1ECC"/>
    <w:rsid w:val="005A75B1"/>
    <w:rsid w:val="005B0DBD"/>
    <w:rsid w:val="005B153A"/>
    <w:rsid w:val="005B519A"/>
    <w:rsid w:val="005B5D51"/>
    <w:rsid w:val="005B79DF"/>
    <w:rsid w:val="005C0234"/>
    <w:rsid w:val="005C679A"/>
    <w:rsid w:val="005C7238"/>
    <w:rsid w:val="005D2A99"/>
    <w:rsid w:val="005D6DAD"/>
    <w:rsid w:val="005D70DC"/>
    <w:rsid w:val="005E600B"/>
    <w:rsid w:val="005E627C"/>
    <w:rsid w:val="005E7BD2"/>
    <w:rsid w:val="005F35C8"/>
    <w:rsid w:val="006220C3"/>
    <w:rsid w:val="00624376"/>
    <w:rsid w:val="0062714E"/>
    <w:rsid w:val="00631525"/>
    <w:rsid w:val="006328BF"/>
    <w:rsid w:val="00636488"/>
    <w:rsid w:val="00636D85"/>
    <w:rsid w:val="00640EAD"/>
    <w:rsid w:val="00642742"/>
    <w:rsid w:val="00646ACF"/>
    <w:rsid w:val="00654667"/>
    <w:rsid w:val="00657E66"/>
    <w:rsid w:val="006612CC"/>
    <w:rsid w:val="00670FBA"/>
    <w:rsid w:val="00671A8B"/>
    <w:rsid w:val="00694D0D"/>
    <w:rsid w:val="0069685C"/>
    <w:rsid w:val="006A68C2"/>
    <w:rsid w:val="006A7D73"/>
    <w:rsid w:val="006B15AB"/>
    <w:rsid w:val="006B1E6C"/>
    <w:rsid w:val="006B731F"/>
    <w:rsid w:val="006C3102"/>
    <w:rsid w:val="006D3A2D"/>
    <w:rsid w:val="006D62A7"/>
    <w:rsid w:val="006E61D5"/>
    <w:rsid w:val="006E7A18"/>
    <w:rsid w:val="006F0876"/>
    <w:rsid w:val="006F2289"/>
    <w:rsid w:val="00701E32"/>
    <w:rsid w:val="00703E23"/>
    <w:rsid w:val="0070484C"/>
    <w:rsid w:val="00712C96"/>
    <w:rsid w:val="007179D1"/>
    <w:rsid w:val="00717A19"/>
    <w:rsid w:val="00721068"/>
    <w:rsid w:val="007232A4"/>
    <w:rsid w:val="00724854"/>
    <w:rsid w:val="00727853"/>
    <w:rsid w:val="007334F5"/>
    <w:rsid w:val="007368D3"/>
    <w:rsid w:val="007447EE"/>
    <w:rsid w:val="007450F7"/>
    <w:rsid w:val="00752AE3"/>
    <w:rsid w:val="007568D2"/>
    <w:rsid w:val="00761729"/>
    <w:rsid w:val="00761CF4"/>
    <w:rsid w:val="007636F3"/>
    <w:rsid w:val="00763FE9"/>
    <w:rsid w:val="007737EE"/>
    <w:rsid w:val="00775628"/>
    <w:rsid w:val="007A6F47"/>
    <w:rsid w:val="007A7FF5"/>
    <w:rsid w:val="007B2FAC"/>
    <w:rsid w:val="007B771F"/>
    <w:rsid w:val="007C0955"/>
    <w:rsid w:val="007C12D2"/>
    <w:rsid w:val="007C5CEB"/>
    <w:rsid w:val="007C6D1A"/>
    <w:rsid w:val="007C7F74"/>
    <w:rsid w:val="007D2D82"/>
    <w:rsid w:val="007D6EC4"/>
    <w:rsid w:val="007E6A50"/>
    <w:rsid w:val="007E6ECE"/>
    <w:rsid w:val="007F17AD"/>
    <w:rsid w:val="00802D65"/>
    <w:rsid w:val="00804CE4"/>
    <w:rsid w:val="008063E5"/>
    <w:rsid w:val="00810BA3"/>
    <w:rsid w:val="008141E3"/>
    <w:rsid w:val="008229EB"/>
    <w:rsid w:val="0082536C"/>
    <w:rsid w:val="00827E7C"/>
    <w:rsid w:val="00833F86"/>
    <w:rsid w:val="008362F8"/>
    <w:rsid w:val="00836942"/>
    <w:rsid w:val="00837691"/>
    <w:rsid w:val="00846135"/>
    <w:rsid w:val="008524D2"/>
    <w:rsid w:val="00853ABB"/>
    <w:rsid w:val="008544C3"/>
    <w:rsid w:val="00860D22"/>
    <w:rsid w:val="00863ADF"/>
    <w:rsid w:val="00863F1B"/>
    <w:rsid w:val="00870B37"/>
    <w:rsid w:val="00872829"/>
    <w:rsid w:val="00892BE0"/>
    <w:rsid w:val="0089335E"/>
    <w:rsid w:val="00894D36"/>
    <w:rsid w:val="00897781"/>
    <w:rsid w:val="008A1400"/>
    <w:rsid w:val="008C09CF"/>
    <w:rsid w:val="008C7A90"/>
    <w:rsid w:val="008E0A30"/>
    <w:rsid w:val="008E1D6C"/>
    <w:rsid w:val="008E5E93"/>
    <w:rsid w:val="008F1B6D"/>
    <w:rsid w:val="008F22D8"/>
    <w:rsid w:val="008F2B19"/>
    <w:rsid w:val="008F4CB5"/>
    <w:rsid w:val="008F4F2C"/>
    <w:rsid w:val="008F7E68"/>
    <w:rsid w:val="009011D2"/>
    <w:rsid w:val="009019C8"/>
    <w:rsid w:val="009023F9"/>
    <w:rsid w:val="00903F5C"/>
    <w:rsid w:val="00910512"/>
    <w:rsid w:val="0091061E"/>
    <w:rsid w:val="009119E4"/>
    <w:rsid w:val="00916878"/>
    <w:rsid w:val="0092109B"/>
    <w:rsid w:val="00924168"/>
    <w:rsid w:val="00931632"/>
    <w:rsid w:val="00931F3B"/>
    <w:rsid w:val="00933920"/>
    <w:rsid w:val="00934969"/>
    <w:rsid w:val="00941154"/>
    <w:rsid w:val="00941A4E"/>
    <w:rsid w:val="0094258E"/>
    <w:rsid w:val="009426FA"/>
    <w:rsid w:val="00946496"/>
    <w:rsid w:val="00953DBE"/>
    <w:rsid w:val="00954B77"/>
    <w:rsid w:val="00962597"/>
    <w:rsid w:val="00962AF8"/>
    <w:rsid w:val="00976924"/>
    <w:rsid w:val="009938CC"/>
    <w:rsid w:val="009976F8"/>
    <w:rsid w:val="009A089B"/>
    <w:rsid w:val="009A33D1"/>
    <w:rsid w:val="009A3880"/>
    <w:rsid w:val="009A3BAB"/>
    <w:rsid w:val="009B5B2D"/>
    <w:rsid w:val="009B7511"/>
    <w:rsid w:val="009D6C4B"/>
    <w:rsid w:val="009D7B86"/>
    <w:rsid w:val="009E187B"/>
    <w:rsid w:val="009E5A59"/>
    <w:rsid w:val="009E5B98"/>
    <w:rsid w:val="009E743A"/>
    <w:rsid w:val="009F2694"/>
    <w:rsid w:val="009F69AF"/>
    <w:rsid w:val="00A0140A"/>
    <w:rsid w:val="00A10009"/>
    <w:rsid w:val="00A1255C"/>
    <w:rsid w:val="00A1723A"/>
    <w:rsid w:val="00A21537"/>
    <w:rsid w:val="00A23B41"/>
    <w:rsid w:val="00A23C1E"/>
    <w:rsid w:val="00A25005"/>
    <w:rsid w:val="00A34858"/>
    <w:rsid w:val="00A41710"/>
    <w:rsid w:val="00A45A76"/>
    <w:rsid w:val="00A472BF"/>
    <w:rsid w:val="00A55530"/>
    <w:rsid w:val="00A5639A"/>
    <w:rsid w:val="00A637F7"/>
    <w:rsid w:val="00A66DE8"/>
    <w:rsid w:val="00A71206"/>
    <w:rsid w:val="00A744AB"/>
    <w:rsid w:val="00A757F5"/>
    <w:rsid w:val="00A83FA8"/>
    <w:rsid w:val="00A934B6"/>
    <w:rsid w:val="00A939E5"/>
    <w:rsid w:val="00A93E5F"/>
    <w:rsid w:val="00AA1DE7"/>
    <w:rsid w:val="00AB63C9"/>
    <w:rsid w:val="00AB6CAC"/>
    <w:rsid w:val="00AB7F5E"/>
    <w:rsid w:val="00AC363E"/>
    <w:rsid w:val="00AC78C6"/>
    <w:rsid w:val="00AD03C5"/>
    <w:rsid w:val="00AD429F"/>
    <w:rsid w:val="00AD4E57"/>
    <w:rsid w:val="00AD56D8"/>
    <w:rsid w:val="00AD70C1"/>
    <w:rsid w:val="00AE2150"/>
    <w:rsid w:val="00AF15D8"/>
    <w:rsid w:val="00AF2578"/>
    <w:rsid w:val="00B04C39"/>
    <w:rsid w:val="00B0686A"/>
    <w:rsid w:val="00B10BF8"/>
    <w:rsid w:val="00B21116"/>
    <w:rsid w:val="00B228B3"/>
    <w:rsid w:val="00B234DD"/>
    <w:rsid w:val="00B24879"/>
    <w:rsid w:val="00B31279"/>
    <w:rsid w:val="00B3300B"/>
    <w:rsid w:val="00B37A6B"/>
    <w:rsid w:val="00B41238"/>
    <w:rsid w:val="00B54BC3"/>
    <w:rsid w:val="00B622C9"/>
    <w:rsid w:val="00B64F65"/>
    <w:rsid w:val="00B65103"/>
    <w:rsid w:val="00B660ED"/>
    <w:rsid w:val="00B707FC"/>
    <w:rsid w:val="00B7186A"/>
    <w:rsid w:val="00B80345"/>
    <w:rsid w:val="00B82F2D"/>
    <w:rsid w:val="00B85F54"/>
    <w:rsid w:val="00B860FB"/>
    <w:rsid w:val="00B91F2F"/>
    <w:rsid w:val="00BA2AB1"/>
    <w:rsid w:val="00BA534B"/>
    <w:rsid w:val="00BA7C13"/>
    <w:rsid w:val="00BB113D"/>
    <w:rsid w:val="00BD65D2"/>
    <w:rsid w:val="00BD7BB7"/>
    <w:rsid w:val="00BE579D"/>
    <w:rsid w:val="00BE755D"/>
    <w:rsid w:val="00BF6FF8"/>
    <w:rsid w:val="00C01AD8"/>
    <w:rsid w:val="00C10C2C"/>
    <w:rsid w:val="00C11330"/>
    <w:rsid w:val="00C13803"/>
    <w:rsid w:val="00C163DC"/>
    <w:rsid w:val="00C22C50"/>
    <w:rsid w:val="00C30F16"/>
    <w:rsid w:val="00C31A69"/>
    <w:rsid w:val="00C35935"/>
    <w:rsid w:val="00C45E9B"/>
    <w:rsid w:val="00C479D8"/>
    <w:rsid w:val="00C62A10"/>
    <w:rsid w:val="00C66E6E"/>
    <w:rsid w:val="00C67405"/>
    <w:rsid w:val="00C70E00"/>
    <w:rsid w:val="00C73A39"/>
    <w:rsid w:val="00C74B38"/>
    <w:rsid w:val="00CA4F33"/>
    <w:rsid w:val="00CA54E8"/>
    <w:rsid w:val="00CA5611"/>
    <w:rsid w:val="00CA5EAC"/>
    <w:rsid w:val="00CB7EF1"/>
    <w:rsid w:val="00CC5681"/>
    <w:rsid w:val="00CE17F6"/>
    <w:rsid w:val="00CE4B85"/>
    <w:rsid w:val="00CE72E9"/>
    <w:rsid w:val="00CE7FA9"/>
    <w:rsid w:val="00D0492E"/>
    <w:rsid w:val="00D050FB"/>
    <w:rsid w:val="00D05D87"/>
    <w:rsid w:val="00D06E25"/>
    <w:rsid w:val="00D14212"/>
    <w:rsid w:val="00D14314"/>
    <w:rsid w:val="00D151D3"/>
    <w:rsid w:val="00D17BCF"/>
    <w:rsid w:val="00D1EDD2"/>
    <w:rsid w:val="00D272F4"/>
    <w:rsid w:val="00D27B5A"/>
    <w:rsid w:val="00D304B2"/>
    <w:rsid w:val="00D30768"/>
    <w:rsid w:val="00D3202E"/>
    <w:rsid w:val="00D32827"/>
    <w:rsid w:val="00D32E45"/>
    <w:rsid w:val="00D3626F"/>
    <w:rsid w:val="00D36882"/>
    <w:rsid w:val="00D371B3"/>
    <w:rsid w:val="00D37CFE"/>
    <w:rsid w:val="00D43495"/>
    <w:rsid w:val="00D54584"/>
    <w:rsid w:val="00D608F5"/>
    <w:rsid w:val="00D66C50"/>
    <w:rsid w:val="00D702A1"/>
    <w:rsid w:val="00D70699"/>
    <w:rsid w:val="00D712F1"/>
    <w:rsid w:val="00D81529"/>
    <w:rsid w:val="00D81FB7"/>
    <w:rsid w:val="00D87951"/>
    <w:rsid w:val="00D9016A"/>
    <w:rsid w:val="00D92BAC"/>
    <w:rsid w:val="00D97F06"/>
    <w:rsid w:val="00DA4C7C"/>
    <w:rsid w:val="00DB419C"/>
    <w:rsid w:val="00DB42CE"/>
    <w:rsid w:val="00DB691D"/>
    <w:rsid w:val="00DB7F6A"/>
    <w:rsid w:val="00DC147D"/>
    <w:rsid w:val="00DC16EC"/>
    <w:rsid w:val="00DC492D"/>
    <w:rsid w:val="00DC569C"/>
    <w:rsid w:val="00DC5A4F"/>
    <w:rsid w:val="00DD1D7D"/>
    <w:rsid w:val="00DD48C5"/>
    <w:rsid w:val="00DD5FDF"/>
    <w:rsid w:val="00DE052E"/>
    <w:rsid w:val="00DE47F6"/>
    <w:rsid w:val="00DE7A61"/>
    <w:rsid w:val="00DF6D6A"/>
    <w:rsid w:val="00E01C5E"/>
    <w:rsid w:val="00E02CF5"/>
    <w:rsid w:val="00E1011E"/>
    <w:rsid w:val="00E10575"/>
    <w:rsid w:val="00E105B2"/>
    <w:rsid w:val="00E12D42"/>
    <w:rsid w:val="00E13BC3"/>
    <w:rsid w:val="00E140A6"/>
    <w:rsid w:val="00E15B86"/>
    <w:rsid w:val="00E228A1"/>
    <w:rsid w:val="00E22997"/>
    <w:rsid w:val="00E24F45"/>
    <w:rsid w:val="00E2769A"/>
    <w:rsid w:val="00E27A32"/>
    <w:rsid w:val="00E30CD6"/>
    <w:rsid w:val="00E348BF"/>
    <w:rsid w:val="00E34CE1"/>
    <w:rsid w:val="00E36DDB"/>
    <w:rsid w:val="00E36E14"/>
    <w:rsid w:val="00E44F3A"/>
    <w:rsid w:val="00E45927"/>
    <w:rsid w:val="00E5201C"/>
    <w:rsid w:val="00E64CBA"/>
    <w:rsid w:val="00E774BD"/>
    <w:rsid w:val="00E805E0"/>
    <w:rsid w:val="00E858E1"/>
    <w:rsid w:val="00EA0652"/>
    <w:rsid w:val="00EA235E"/>
    <w:rsid w:val="00EA48C1"/>
    <w:rsid w:val="00EA516E"/>
    <w:rsid w:val="00EB6ACA"/>
    <w:rsid w:val="00EB6EA0"/>
    <w:rsid w:val="00EB6F0A"/>
    <w:rsid w:val="00EC4DF1"/>
    <w:rsid w:val="00EC57B2"/>
    <w:rsid w:val="00ED4AEF"/>
    <w:rsid w:val="00ED6AEF"/>
    <w:rsid w:val="00EE2DD3"/>
    <w:rsid w:val="00F00E4E"/>
    <w:rsid w:val="00F02B66"/>
    <w:rsid w:val="00F02C27"/>
    <w:rsid w:val="00F11E19"/>
    <w:rsid w:val="00F17CA7"/>
    <w:rsid w:val="00F40108"/>
    <w:rsid w:val="00F41568"/>
    <w:rsid w:val="00F43E82"/>
    <w:rsid w:val="00F61B55"/>
    <w:rsid w:val="00F61C85"/>
    <w:rsid w:val="00F61F9D"/>
    <w:rsid w:val="00F62F7C"/>
    <w:rsid w:val="00F71EB3"/>
    <w:rsid w:val="00F73773"/>
    <w:rsid w:val="00F909A1"/>
    <w:rsid w:val="00F95E92"/>
    <w:rsid w:val="00FA15AD"/>
    <w:rsid w:val="00FA17E3"/>
    <w:rsid w:val="00FA5AA7"/>
    <w:rsid w:val="00FA738C"/>
    <w:rsid w:val="00FB6F3B"/>
    <w:rsid w:val="00FC076C"/>
    <w:rsid w:val="00FC10F9"/>
    <w:rsid w:val="00FC4A07"/>
    <w:rsid w:val="00FD591C"/>
    <w:rsid w:val="00FE10D1"/>
    <w:rsid w:val="00FE172E"/>
    <w:rsid w:val="00FE17E2"/>
    <w:rsid w:val="00FE5C12"/>
    <w:rsid w:val="00FF2A3D"/>
    <w:rsid w:val="0134219D"/>
    <w:rsid w:val="020CEECA"/>
    <w:rsid w:val="036A6C0F"/>
    <w:rsid w:val="0456AB9A"/>
    <w:rsid w:val="05287724"/>
    <w:rsid w:val="06862444"/>
    <w:rsid w:val="071B1B4E"/>
    <w:rsid w:val="08739BBB"/>
    <w:rsid w:val="08C4FF54"/>
    <w:rsid w:val="09A04E9D"/>
    <w:rsid w:val="0A279194"/>
    <w:rsid w:val="0B53AAE7"/>
    <w:rsid w:val="0D4E8271"/>
    <w:rsid w:val="0DC12EDD"/>
    <w:rsid w:val="0F45AB93"/>
    <w:rsid w:val="10506E9D"/>
    <w:rsid w:val="1185DB2B"/>
    <w:rsid w:val="1194C446"/>
    <w:rsid w:val="1277EB41"/>
    <w:rsid w:val="12CE1D07"/>
    <w:rsid w:val="13281A16"/>
    <w:rsid w:val="13E7C478"/>
    <w:rsid w:val="14111A19"/>
    <w:rsid w:val="154C2319"/>
    <w:rsid w:val="1839C9D1"/>
    <w:rsid w:val="193D93A8"/>
    <w:rsid w:val="1A118B2E"/>
    <w:rsid w:val="1C147F2D"/>
    <w:rsid w:val="1D0137B1"/>
    <w:rsid w:val="1D58BFC7"/>
    <w:rsid w:val="1F2AA044"/>
    <w:rsid w:val="1F929A11"/>
    <w:rsid w:val="1FA4603F"/>
    <w:rsid w:val="2110E2A1"/>
    <w:rsid w:val="21FF55D2"/>
    <w:rsid w:val="23238F24"/>
    <w:rsid w:val="2367453D"/>
    <w:rsid w:val="24CC3BF3"/>
    <w:rsid w:val="25360E26"/>
    <w:rsid w:val="25CAECF2"/>
    <w:rsid w:val="25D81E5E"/>
    <w:rsid w:val="25FB7170"/>
    <w:rsid w:val="2816D748"/>
    <w:rsid w:val="2839F58C"/>
    <w:rsid w:val="28859F2B"/>
    <w:rsid w:val="28AB9BF5"/>
    <w:rsid w:val="29BAC8E0"/>
    <w:rsid w:val="2BD153DA"/>
    <w:rsid w:val="2D81AAED"/>
    <w:rsid w:val="2E362261"/>
    <w:rsid w:val="30252580"/>
    <w:rsid w:val="305262FB"/>
    <w:rsid w:val="31F021D6"/>
    <w:rsid w:val="3248AAD2"/>
    <w:rsid w:val="327D4472"/>
    <w:rsid w:val="33101723"/>
    <w:rsid w:val="337008E2"/>
    <w:rsid w:val="33A7C731"/>
    <w:rsid w:val="358E579D"/>
    <w:rsid w:val="36171372"/>
    <w:rsid w:val="377A16B6"/>
    <w:rsid w:val="37ACE321"/>
    <w:rsid w:val="398146A9"/>
    <w:rsid w:val="3ABB80BF"/>
    <w:rsid w:val="3D9DF84A"/>
    <w:rsid w:val="3F9C0991"/>
    <w:rsid w:val="407F9D53"/>
    <w:rsid w:val="416DB0FE"/>
    <w:rsid w:val="4226071B"/>
    <w:rsid w:val="44088A8E"/>
    <w:rsid w:val="46068CC1"/>
    <w:rsid w:val="471B22AB"/>
    <w:rsid w:val="4731B3EF"/>
    <w:rsid w:val="4740504F"/>
    <w:rsid w:val="478497E4"/>
    <w:rsid w:val="47E3B99A"/>
    <w:rsid w:val="48EE497C"/>
    <w:rsid w:val="4948CD87"/>
    <w:rsid w:val="4B0DB579"/>
    <w:rsid w:val="4B53B183"/>
    <w:rsid w:val="4C390864"/>
    <w:rsid w:val="4C974529"/>
    <w:rsid w:val="4D560795"/>
    <w:rsid w:val="4DC3D366"/>
    <w:rsid w:val="4F49EF28"/>
    <w:rsid w:val="4FC2BC4E"/>
    <w:rsid w:val="4FCFC0C3"/>
    <w:rsid w:val="508186B4"/>
    <w:rsid w:val="5202AB09"/>
    <w:rsid w:val="52737963"/>
    <w:rsid w:val="52CA77DE"/>
    <w:rsid w:val="5387C880"/>
    <w:rsid w:val="53B54B07"/>
    <w:rsid w:val="542DC74D"/>
    <w:rsid w:val="54380DBA"/>
    <w:rsid w:val="547A3E3C"/>
    <w:rsid w:val="55969E3C"/>
    <w:rsid w:val="59843EBF"/>
    <w:rsid w:val="59CA7558"/>
    <w:rsid w:val="5A881B79"/>
    <w:rsid w:val="5CB2BB9F"/>
    <w:rsid w:val="5D368362"/>
    <w:rsid w:val="5D4ED5A0"/>
    <w:rsid w:val="5D7AD018"/>
    <w:rsid w:val="5DD9AC6F"/>
    <w:rsid w:val="5E060BBB"/>
    <w:rsid w:val="6148EDB3"/>
    <w:rsid w:val="6267A6D5"/>
    <w:rsid w:val="62C5F837"/>
    <w:rsid w:val="630AE6EC"/>
    <w:rsid w:val="634BC06D"/>
    <w:rsid w:val="65D2DA02"/>
    <w:rsid w:val="6607CD92"/>
    <w:rsid w:val="66C68583"/>
    <w:rsid w:val="672335FA"/>
    <w:rsid w:val="67578721"/>
    <w:rsid w:val="67E026DE"/>
    <w:rsid w:val="68F42B5E"/>
    <w:rsid w:val="6938A6D6"/>
    <w:rsid w:val="6939C2AA"/>
    <w:rsid w:val="6AB769B5"/>
    <w:rsid w:val="6AC4D04C"/>
    <w:rsid w:val="6B3EAEDB"/>
    <w:rsid w:val="6B4EC383"/>
    <w:rsid w:val="6CC062A1"/>
    <w:rsid w:val="6D0FCBC4"/>
    <w:rsid w:val="6DEBA858"/>
    <w:rsid w:val="6DF2ABE4"/>
    <w:rsid w:val="6E0A35D3"/>
    <w:rsid w:val="6E5729E2"/>
    <w:rsid w:val="7246B59B"/>
    <w:rsid w:val="73FA4E98"/>
    <w:rsid w:val="78674E7B"/>
    <w:rsid w:val="78D2A25D"/>
    <w:rsid w:val="797C5C5B"/>
    <w:rsid w:val="79BF3FAE"/>
    <w:rsid w:val="7A73B482"/>
    <w:rsid w:val="7AE14EA2"/>
    <w:rsid w:val="7AE62A81"/>
    <w:rsid w:val="7B6C6676"/>
    <w:rsid w:val="7B9CDB45"/>
    <w:rsid w:val="7DF83D0A"/>
    <w:rsid w:val="7FFC8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592A0"/>
  <w15:chartTrackingRefBased/>
  <w15:docId w15:val="{C59A890A-A4B7-46A9-9831-2F2815EF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90630"/>
    <w:pPr>
      <w:tabs>
        <w:tab w:val="left" w:pos="1304"/>
      </w:tabs>
      <w:spacing w:after="0" w:line="280" w:lineRule="atLeast"/>
    </w:pPr>
    <w:rPr>
      <w:lang w:val="fi-FI"/>
    </w:rPr>
  </w:style>
  <w:style w:type="paragraph" w:styleId="Otsikko1">
    <w:name w:val="heading 1"/>
    <w:basedOn w:val="Normaali"/>
    <w:next w:val="Leipteksti"/>
    <w:link w:val="Otsikko1Char"/>
    <w:uiPriority w:val="9"/>
    <w:qFormat/>
    <w:rsid w:val="002A067B"/>
    <w:pPr>
      <w:keepNext/>
      <w:keepLines/>
      <w:numPr>
        <w:numId w:val="12"/>
      </w:numPr>
      <w:spacing w:after="220"/>
      <w:outlineLvl w:val="0"/>
    </w:pPr>
    <w:rPr>
      <w:rFonts w:asciiTheme="majorHAnsi" w:eastAsiaTheme="majorEastAsia" w:hAnsiTheme="majorHAnsi" w:cstheme="majorBidi"/>
      <w:b/>
      <w:szCs w:val="32"/>
    </w:rPr>
  </w:style>
  <w:style w:type="paragraph" w:styleId="Otsikko2">
    <w:name w:val="heading 2"/>
    <w:basedOn w:val="Normaali"/>
    <w:next w:val="Leipteksti"/>
    <w:link w:val="Otsikko2Char"/>
    <w:uiPriority w:val="9"/>
    <w:qFormat/>
    <w:rsid w:val="002A067B"/>
    <w:pPr>
      <w:keepNext/>
      <w:keepLines/>
      <w:numPr>
        <w:ilvl w:val="1"/>
        <w:numId w:val="12"/>
      </w:numPr>
      <w:spacing w:after="220"/>
      <w:outlineLvl w:val="1"/>
    </w:pPr>
    <w:rPr>
      <w:rFonts w:asciiTheme="majorHAnsi" w:eastAsiaTheme="majorEastAsia" w:hAnsiTheme="majorHAnsi" w:cstheme="majorBidi"/>
      <w:b/>
      <w:szCs w:val="26"/>
    </w:rPr>
  </w:style>
  <w:style w:type="paragraph" w:styleId="Otsikko3">
    <w:name w:val="heading 3"/>
    <w:basedOn w:val="Normaali"/>
    <w:next w:val="Leipteksti"/>
    <w:link w:val="Otsikko3Char"/>
    <w:uiPriority w:val="9"/>
    <w:qFormat/>
    <w:rsid w:val="002A067B"/>
    <w:pPr>
      <w:keepNext/>
      <w:keepLines/>
      <w:numPr>
        <w:ilvl w:val="2"/>
        <w:numId w:val="12"/>
      </w:numPr>
      <w:spacing w:after="220"/>
      <w:outlineLvl w:val="2"/>
    </w:pPr>
    <w:rPr>
      <w:rFonts w:asciiTheme="majorHAnsi" w:eastAsiaTheme="majorEastAsia" w:hAnsiTheme="majorHAnsi" w:cstheme="majorBidi"/>
      <w:b/>
      <w:szCs w:val="24"/>
    </w:rPr>
  </w:style>
  <w:style w:type="paragraph" w:styleId="Otsikko4">
    <w:name w:val="heading 4"/>
    <w:basedOn w:val="Normaali"/>
    <w:next w:val="Leipteksti"/>
    <w:link w:val="Otsikko4Char"/>
    <w:uiPriority w:val="9"/>
    <w:rsid w:val="002A067B"/>
    <w:pPr>
      <w:keepNext/>
      <w:keepLines/>
      <w:numPr>
        <w:ilvl w:val="3"/>
        <w:numId w:val="12"/>
      </w:numPr>
      <w:spacing w:after="220"/>
      <w:outlineLvl w:val="3"/>
    </w:pPr>
    <w:rPr>
      <w:rFonts w:asciiTheme="majorHAnsi" w:eastAsiaTheme="majorEastAsia" w:hAnsiTheme="majorHAnsi" w:cstheme="majorBidi"/>
      <w:iCs/>
    </w:rPr>
  </w:style>
  <w:style w:type="paragraph" w:styleId="Otsikko5">
    <w:name w:val="heading 5"/>
    <w:basedOn w:val="Normaali"/>
    <w:next w:val="Leipteksti"/>
    <w:link w:val="Otsikko5Char"/>
    <w:uiPriority w:val="9"/>
    <w:rsid w:val="002A067B"/>
    <w:pPr>
      <w:keepNext/>
      <w:keepLines/>
      <w:numPr>
        <w:ilvl w:val="4"/>
        <w:numId w:val="12"/>
      </w:numPr>
      <w:spacing w:after="22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2A067B"/>
    <w:pPr>
      <w:keepNext/>
      <w:keepLines/>
      <w:numPr>
        <w:ilvl w:val="5"/>
        <w:numId w:val="12"/>
      </w:numPr>
      <w:spacing w:after="220"/>
      <w:outlineLvl w:val="5"/>
    </w:pPr>
    <w:rPr>
      <w:rFonts w:asciiTheme="majorHAnsi" w:eastAsiaTheme="majorEastAsia" w:hAnsiTheme="majorHAnsi" w:cstheme="majorBidi"/>
    </w:rPr>
  </w:style>
  <w:style w:type="paragraph" w:styleId="Otsikko7">
    <w:name w:val="heading 7"/>
    <w:basedOn w:val="Normaali"/>
    <w:next w:val="Leipteksti"/>
    <w:link w:val="Otsikko7Char"/>
    <w:uiPriority w:val="9"/>
    <w:rsid w:val="002A067B"/>
    <w:pPr>
      <w:keepNext/>
      <w:keepLines/>
      <w:numPr>
        <w:ilvl w:val="6"/>
        <w:numId w:val="12"/>
      </w:numPr>
      <w:spacing w:after="220"/>
      <w:outlineLvl w:val="6"/>
    </w:pPr>
    <w:rPr>
      <w:rFonts w:asciiTheme="majorHAnsi" w:eastAsiaTheme="majorEastAsia" w:hAnsiTheme="majorHAnsi" w:cstheme="majorBidi"/>
      <w:iCs/>
    </w:rPr>
  </w:style>
  <w:style w:type="paragraph" w:styleId="Otsikko8">
    <w:name w:val="heading 8"/>
    <w:basedOn w:val="Normaali"/>
    <w:next w:val="Normaali"/>
    <w:link w:val="Otsikko8Char"/>
    <w:uiPriority w:val="9"/>
    <w:rsid w:val="002A067B"/>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Leipteksti"/>
    <w:link w:val="Otsikko9Char"/>
    <w:uiPriority w:val="9"/>
    <w:rsid w:val="002A067B"/>
    <w:pPr>
      <w:keepNext/>
      <w:keepLines/>
      <w:numPr>
        <w:ilvl w:val="8"/>
        <w:numId w:val="12"/>
      </w:numPr>
      <w:spacing w:after="220"/>
      <w:outlineLvl w:val="8"/>
    </w:pPr>
    <w:rPr>
      <w:rFonts w:asciiTheme="majorHAnsi" w:eastAsiaTheme="majorEastAsia" w:hAnsiTheme="majorHAnsi" w:cstheme="majorBidi"/>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sid w:val="00640EAD"/>
    <w:rPr>
      <w:color w:val="002395" w:themeColor="text2"/>
    </w:rPr>
  </w:style>
  <w:style w:type="paragraph" w:styleId="Yltunniste">
    <w:name w:val="header"/>
    <w:basedOn w:val="Normaali"/>
    <w:link w:val="YltunnisteChar"/>
    <w:uiPriority w:val="99"/>
    <w:rsid w:val="00E858E1"/>
    <w:pPr>
      <w:tabs>
        <w:tab w:val="left" w:pos="5216"/>
        <w:tab w:val="left" w:pos="7825"/>
        <w:tab w:val="left" w:pos="9129"/>
      </w:tabs>
      <w:spacing w:line="240" w:lineRule="auto"/>
    </w:pPr>
  </w:style>
  <w:style w:type="character" w:customStyle="1" w:styleId="YltunnisteChar">
    <w:name w:val="Ylätunniste Char"/>
    <w:basedOn w:val="Kappaleenoletusfontti"/>
    <w:link w:val="Yltunniste"/>
    <w:uiPriority w:val="99"/>
    <w:rsid w:val="00E858E1"/>
    <w:rPr>
      <w:lang w:val="fi-FI"/>
    </w:rPr>
  </w:style>
  <w:style w:type="paragraph" w:styleId="Alatunniste">
    <w:name w:val="footer"/>
    <w:basedOn w:val="Normaali"/>
    <w:link w:val="AlatunnisteChar"/>
    <w:uiPriority w:val="99"/>
    <w:rsid w:val="00132234"/>
    <w:pPr>
      <w:spacing w:line="240" w:lineRule="auto"/>
    </w:pPr>
    <w:rPr>
      <w:color w:val="002395" w:themeColor="text2"/>
      <w:sz w:val="16"/>
    </w:rPr>
  </w:style>
  <w:style w:type="character" w:customStyle="1" w:styleId="AlatunnisteChar">
    <w:name w:val="Alatunniste Char"/>
    <w:basedOn w:val="Kappaleenoletusfontti"/>
    <w:link w:val="Alatunniste"/>
    <w:uiPriority w:val="99"/>
    <w:rsid w:val="00132234"/>
    <w:rPr>
      <w:color w:val="002395" w:themeColor="text2"/>
      <w:sz w:val="16"/>
      <w:lang w:val="fi-FI"/>
    </w:rPr>
  </w:style>
  <w:style w:type="table" w:styleId="TaulukkoRuudukko">
    <w:name w:val="Table Grid"/>
    <w:basedOn w:val="Normaalitaulukko"/>
    <w:uiPriority w:val="59"/>
    <w:rsid w:val="007B7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05602A"/>
    <w:rPr>
      <w:color w:val="002395" w:themeColor="hyperlink"/>
      <w:u w:val="single"/>
    </w:rPr>
  </w:style>
  <w:style w:type="character" w:styleId="Ratkaisematonmaininta">
    <w:name w:val="Unresolved Mention"/>
    <w:basedOn w:val="Kappaleenoletusfontti"/>
    <w:uiPriority w:val="99"/>
    <w:semiHidden/>
    <w:unhideWhenUsed/>
    <w:rsid w:val="0005602A"/>
    <w:rPr>
      <w:color w:val="605E5C"/>
      <w:shd w:val="clear" w:color="auto" w:fill="E1DFDD"/>
    </w:rPr>
  </w:style>
  <w:style w:type="table" w:customStyle="1" w:styleId="Eireunaa">
    <w:name w:val="Ei reunaa"/>
    <w:basedOn w:val="Normaalitaulukko"/>
    <w:uiPriority w:val="99"/>
    <w:rsid w:val="0005602A"/>
    <w:pPr>
      <w:spacing w:after="0" w:line="240" w:lineRule="auto"/>
    </w:pPr>
    <w:tblPr/>
  </w:style>
  <w:style w:type="paragraph" w:styleId="Leipteksti">
    <w:name w:val="Body Text"/>
    <w:basedOn w:val="Normaali"/>
    <w:link w:val="LeiptekstiChar"/>
    <w:uiPriority w:val="1"/>
    <w:qFormat/>
    <w:rsid w:val="0003601F"/>
    <w:pPr>
      <w:tabs>
        <w:tab w:val="left" w:pos="2608"/>
      </w:tabs>
      <w:spacing w:after="220"/>
      <w:ind w:left="1304"/>
    </w:pPr>
  </w:style>
  <w:style w:type="character" w:customStyle="1" w:styleId="LeiptekstiChar">
    <w:name w:val="Leipäteksti Char"/>
    <w:basedOn w:val="Kappaleenoletusfontti"/>
    <w:link w:val="Leipteksti"/>
    <w:uiPriority w:val="1"/>
    <w:rsid w:val="0003601F"/>
    <w:rPr>
      <w:lang w:val="fi-FI"/>
    </w:rPr>
  </w:style>
  <w:style w:type="paragraph" w:styleId="Eivli">
    <w:name w:val="No Spacing"/>
    <w:uiPriority w:val="2"/>
    <w:qFormat/>
    <w:rsid w:val="00E858E1"/>
    <w:pPr>
      <w:spacing w:after="0" w:line="280" w:lineRule="atLeast"/>
      <w:ind w:left="1304"/>
    </w:pPr>
    <w:rPr>
      <w:lang w:val="fi-FI"/>
    </w:rPr>
  </w:style>
  <w:style w:type="character" w:customStyle="1" w:styleId="Otsikko1Char">
    <w:name w:val="Otsikko 1 Char"/>
    <w:basedOn w:val="Kappaleenoletusfontti"/>
    <w:link w:val="Otsikko1"/>
    <w:uiPriority w:val="9"/>
    <w:rsid w:val="008A1400"/>
    <w:rPr>
      <w:rFonts w:asciiTheme="majorHAnsi" w:eastAsiaTheme="majorEastAsia" w:hAnsiTheme="majorHAnsi" w:cstheme="majorBidi"/>
      <w:b/>
      <w:szCs w:val="32"/>
      <w:lang w:val="fi-FI"/>
    </w:rPr>
  </w:style>
  <w:style w:type="paragraph" w:styleId="Sisllysluettelonotsikko">
    <w:name w:val="TOC Heading"/>
    <w:next w:val="Normaali"/>
    <w:uiPriority w:val="39"/>
    <w:rsid w:val="009B7511"/>
    <w:pPr>
      <w:spacing w:after="220" w:line="240" w:lineRule="auto"/>
    </w:pPr>
    <w:rPr>
      <w:rFonts w:asciiTheme="majorHAnsi" w:eastAsiaTheme="majorEastAsia" w:hAnsiTheme="majorHAnsi" w:cstheme="majorBidi"/>
      <w:b/>
      <w:color w:val="002395" w:themeColor="text2"/>
      <w:sz w:val="28"/>
      <w:szCs w:val="32"/>
      <w:lang w:val="fi-FI"/>
    </w:rPr>
  </w:style>
  <w:style w:type="paragraph" w:styleId="Otsikko">
    <w:name w:val="Title"/>
    <w:basedOn w:val="Normaali"/>
    <w:next w:val="Normaali"/>
    <w:link w:val="OtsikkoChar"/>
    <w:uiPriority w:val="10"/>
    <w:qFormat/>
    <w:rsid w:val="009B7511"/>
    <w:pPr>
      <w:spacing w:line="240" w:lineRule="auto"/>
      <w:contextualSpacing/>
    </w:pPr>
    <w:rPr>
      <w:rFonts w:asciiTheme="majorHAnsi" w:eastAsiaTheme="majorEastAsia" w:hAnsiTheme="majorHAnsi" w:cstheme="majorHAnsi"/>
      <w:b/>
      <w:color w:val="002395" w:themeColor="text2"/>
      <w:kern w:val="28"/>
      <w:sz w:val="28"/>
      <w:szCs w:val="56"/>
    </w:rPr>
  </w:style>
  <w:style w:type="character" w:customStyle="1" w:styleId="OtsikkoChar">
    <w:name w:val="Otsikko Char"/>
    <w:basedOn w:val="Kappaleenoletusfontti"/>
    <w:link w:val="Otsikko"/>
    <w:uiPriority w:val="10"/>
    <w:rsid w:val="009B7511"/>
    <w:rPr>
      <w:rFonts w:asciiTheme="majorHAnsi" w:eastAsiaTheme="majorEastAsia" w:hAnsiTheme="majorHAnsi" w:cstheme="majorHAnsi"/>
      <w:b/>
      <w:color w:val="002395" w:themeColor="text2"/>
      <w:kern w:val="28"/>
      <w:sz w:val="28"/>
      <w:szCs w:val="56"/>
      <w:lang w:val="fi-FI"/>
    </w:rPr>
  </w:style>
  <w:style w:type="paragraph" w:styleId="Alaotsikko">
    <w:name w:val="Subtitle"/>
    <w:basedOn w:val="Normaali"/>
    <w:next w:val="Normaali"/>
    <w:link w:val="AlaotsikkoChar"/>
    <w:uiPriority w:val="11"/>
    <w:qFormat/>
    <w:rsid w:val="008A1400"/>
    <w:pPr>
      <w:numPr>
        <w:ilvl w:val="1"/>
      </w:numPr>
      <w:spacing w:after="220"/>
    </w:pPr>
    <w:rPr>
      <w:rFonts w:eastAsiaTheme="minorEastAsia"/>
      <w:b/>
    </w:rPr>
  </w:style>
  <w:style w:type="character" w:customStyle="1" w:styleId="AlaotsikkoChar">
    <w:name w:val="Alaotsikko Char"/>
    <w:basedOn w:val="Kappaleenoletusfontti"/>
    <w:link w:val="Alaotsikko"/>
    <w:uiPriority w:val="11"/>
    <w:rsid w:val="008A1400"/>
    <w:rPr>
      <w:rFonts w:eastAsiaTheme="minorEastAsia"/>
      <w:b/>
      <w:lang w:val="fi-FI"/>
    </w:rPr>
  </w:style>
  <w:style w:type="character" w:customStyle="1" w:styleId="Otsikko2Char">
    <w:name w:val="Otsikko 2 Char"/>
    <w:basedOn w:val="Kappaleenoletusfontti"/>
    <w:link w:val="Otsikko2"/>
    <w:uiPriority w:val="9"/>
    <w:rsid w:val="008A1400"/>
    <w:rPr>
      <w:rFonts w:asciiTheme="majorHAnsi" w:eastAsiaTheme="majorEastAsia" w:hAnsiTheme="majorHAnsi" w:cstheme="majorBidi"/>
      <w:b/>
      <w:szCs w:val="26"/>
      <w:lang w:val="fi-FI"/>
    </w:rPr>
  </w:style>
  <w:style w:type="character" w:customStyle="1" w:styleId="Otsikko3Char">
    <w:name w:val="Otsikko 3 Char"/>
    <w:basedOn w:val="Kappaleenoletusfontti"/>
    <w:link w:val="Otsikko3"/>
    <w:uiPriority w:val="9"/>
    <w:rsid w:val="009B7511"/>
    <w:rPr>
      <w:rFonts w:asciiTheme="majorHAnsi" w:eastAsiaTheme="majorEastAsia" w:hAnsiTheme="majorHAnsi" w:cstheme="majorBidi"/>
      <w:b/>
      <w:szCs w:val="24"/>
      <w:lang w:val="fi-FI"/>
    </w:rPr>
  </w:style>
  <w:style w:type="character" w:customStyle="1" w:styleId="Otsikko4Char">
    <w:name w:val="Otsikko 4 Char"/>
    <w:basedOn w:val="Kappaleenoletusfontti"/>
    <w:link w:val="Otsikko4"/>
    <w:uiPriority w:val="9"/>
    <w:rsid w:val="009B7511"/>
    <w:rPr>
      <w:rFonts w:asciiTheme="majorHAnsi" w:eastAsiaTheme="majorEastAsia" w:hAnsiTheme="majorHAnsi" w:cstheme="majorBidi"/>
      <w:iCs/>
      <w:lang w:val="fi-FI"/>
    </w:rPr>
  </w:style>
  <w:style w:type="character" w:customStyle="1" w:styleId="Otsikko5Char">
    <w:name w:val="Otsikko 5 Char"/>
    <w:basedOn w:val="Kappaleenoletusfontti"/>
    <w:link w:val="Otsikko5"/>
    <w:uiPriority w:val="9"/>
    <w:rsid w:val="009B7511"/>
    <w:rPr>
      <w:rFonts w:asciiTheme="majorHAnsi" w:eastAsiaTheme="majorEastAsia" w:hAnsiTheme="majorHAnsi" w:cstheme="majorBidi"/>
      <w:lang w:val="fi-FI"/>
    </w:rPr>
  </w:style>
  <w:style w:type="character" w:customStyle="1" w:styleId="Otsikko6Char">
    <w:name w:val="Otsikko 6 Char"/>
    <w:basedOn w:val="Kappaleenoletusfontti"/>
    <w:link w:val="Otsikko6"/>
    <w:uiPriority w:val="9"/>
    <w:rsid w:val="009B7511"/>
    <w:rPr>
      <w:rFonts w:asciiTheme="majorHAnsi" w:eastAsiaTheme="majorEastAsia" w:hAnsiTheme="majorHAnsi" w:cstheme="majorBidi"/>
      <w:lang w:val="fi-FI"/>
    </w:rPr>
  </w:style>
  <w:style w:type="character" w:customStyle="1" w:styleId="Otsikko7Char">
    <w:name w:val="Otsikko 7 Char"/>
    <w:basedOn w:val="Kappaleenoletusfontti"/>
    <w:link w:val="Otsikko7"/>
    <w:uiPriority w:val="9"/>
    <w:rsid w:val="009B7511"/>
    <w:rPr>
      <w:rFonts w:asciiTheme="majorHAnsi" w:eastAsiaTheme="majorEastAsia" w:hAnsiTheme="majorHAnsi" w:cstheme="majorBidi"/>
      <w:iCs/>
      <w:lang w:val="fi-FI"/>
    </w:rPr>
  </w:style>
  <w:style w:type="character" w:customStyle="1" w:styleId="Otsikko9Char">
    <w:name w:val="Otsikko 9 Char"/>
    <w:basedOn w:val="Kappaleenoletusfontti"/>
    <w:link w:val="Otsikko9"/>
    <w:uiPriority w:val="9"/>
    <w:rsid w:val="009B7511"/>
    <w:rPr>
      <w:rFonts w:asciiTheme="majorHAnsi" w:eastAsiaTheme="majorEastAsia" w:hAnsiTheme="majorHAnsi" w:cstheme="majorBidi"/>
      <w:iCs/>
      <w:szCs w:val="21"/>
      <w:lang w:val="fi-FI"/>
    </w:rPr>
  </w:style>
  <w:style w:type="paragraph" w:styleId="Merkittyluettelo">
    <w:name w:val="List Bullet"/>
    <w:basedOn w:val="Normaali"/>
    <w:uiPriority w:val="99"/>
    <w:qFormat/>
    <w:rsid w:val="009B7511"/>
    <w:pPr>
      <w:numPr>
        <w:numId w:val="5"/>
      </w:numPr>
      <w:spacing w:after="220"/>
      <w:contextualSpacing/>
    </w:pPr>
  </w:style>
  <w:style w:type="paragraph" w:styleId="Numeroituluettelo">
    <w:name w:val="List Number"/>
    <w:basedOn w:val="Normaali"/>
    <w:uiPriority w:val="99"/>
    <w:qFormat/>
    <w:rsid w:val="009B7511"/>
    <w:pPr>
      <w:numPr>
        <w:numId w:val="7"/>
      </w:numPr>
      <w:spacing w:after="220"/>
      <w:contextualSpacing/>
    </w:pPr>
  </w:style>
  <w:style w:type="paragraph" w:styleId="Sisluet1">
    <w:name w:val="toc 1"/>
    <w:basedOn w:val="Normaali"/>
    <w:next w:val="Normaali"/>
    <w:autoRedefine/>
    <w:uiPriority w:val="39"/>
    <w:rsid w:val="009B7511"/>
    <w:pPr>
      <w:spacing w:after="100"/>
    </w:pPr>
    <w:rPr>
      <w:b/>
    </w:rPr>
  </w:style>
  <w:style w:type="numbering" w:customStyle="1" w:styleId="Luettelomerkit">
    <w:name w:val="Luettelomerkit"/>
    <w:uiPriority w:val="99"/>
    <w:rsid w:val="00D43495"/>
    <w:pPr>
      <w:numPr>
        <w:numId w:val="5"/>
      </w:numPr>
    </w:pPr>
  </w:style>
  <w:style w:type="numbering" w:customStyle="1" w:styleId="Numeroluettelo">
    <w:name w:val="Numeroluettelo"/>
    <w:uiPriority w:val="99"/>
    <w:rsid w:val="00D43495"/>
    <w:pPr>
      <w:numPr>
        <w:numId w:val="7"/>
      </w:numPr>
    </w:pPr>
  </w:style>
  <w:style w:type="numbering" w:customStyle="1" w:styleId="Numeroituotsikointi">
    <w:name w:val="Numeroitu otsikointi"/>
    <w:uiPriority w:val="99"/>
    <w:rsid w:val="002A067B"/>
    <w:pPr>
      <w:numPr>
        <w:numId w:val="9"/>
      </w:numPr>
    </w:pPr>
  </w:style>
  <w:style w:type="character" w:customStyle="1" w:styleId="Otsikko8Char">
    <w:name w:val="Otsikko 8 Char"/>
    <w:basedOn w:val="Kappaleenoletusfontti"/>
    <w:link w:val="Otsikko8"/>
    <w:uiPriority w:val="9"/>
    <w:rsid w:val="005A75B1"/>
    <w:rPr>
      <w:rFonts w:asciiTheme="majorHAnsi" w:eastAsiaTheme="majorEastAsia" w:hAnsiTheme="majorHAnsi" w:cstheme="majorBidi"/>
      <w:color w:val="272727" w:themeColor="text1" w:themeTint="D8"/>
      <w:sz w:val="21"/>
      <w:szCs w:val="21"/>
      <w:lang w:val="fi-FI"/>
    </w:rPr>
  </w:style>
  <w:style w:type="numbering" w:customStyle="1" w:styleId="FCSoveltootsikkonumerointi">
    <w:name w:val="FC Sovelto otsikkonumerointi"/>
    <w:uiPriority w:val="99"/>
    <w:rsid w:val="0003601F"/>
    <w:pPr>
      <w:numPr>
        <w:numId w:val="10"/>
      </w:numPr>
    </w:pPr>
  </w:style>
  <w:style w:type="table" w:customStyle="1" w:styleId="Eiruudukkoa">
    <w:name w:val="Ei ruudukkoa"/>
    <w:basedOn w:val="Normaalitaulukko"/>
    <w:uiPriority w:val="99"/>
    <w:qFormat/>
    <w:rsid w:val="0003601F"/>
    <w:pPr>
      <w:spacing w:after="0" w:line="240" w:lineRule="auto"/>
    </w:pPr>
    <w:rPr>
      <w:lang w:val="fi-FI"/>
    </w:rPr>
    <w:tblPr/>
  </w:style>
  <w:style w:type="paragraph" w:styleId="Luettelokappale">
    <w:name w:val="List Paragraph"/>
    <w:basedOn w:val="Normaali"/>
    <w:uiPriority w:val="34"/>
    <w:qFormat/>
    <w:rsid w:val="008362F8"/>
    <w:pPr>
      <w:tabs>
        <w:tab w:val="clear" w:pos="1304"/>
      </w:tabs>
      <w:suppressAutoHyphens/>
      <w:spacing w:line="240" w:lineRule="auto"/>
      <w:ind w:left="1304"/>
    </w:pPr>
    <w:rPr>
      <w:rFonts w:ascii="Times New Roman" w:eastAsia="Times New Roman" w:hAnsi="Times New Roman" w:cs="Times New Roman"/>
      <w:sz w:val="24"/>
      <w:szCs w:val="24"/>
      <w:lang w:eastAsia="ar-SA"/>
    </w:rPr>
  </w:style>
  <w:style w:type="paragraph" w:customStyle="1" w:styleId="pykl-esittelyehdotus">
    <w:name w:val="pykälä-esittely+ehdotus"/>
    <w:basedOn w:val="Normaali"/>
    <w:link w:val="pykl-esittelyehdotusChar"/>
    <w:qFormat/>
    <w:rsid w:val="008362F8"/>
    <w:pPr>
      <w:tabs>
        <w:tab w:val="clear" w:pos="1304"/>
        <w:tab w:val="left" w:pos="567"/>
        <w:tab w:val="left" w:pos="2268"/>
        <w:tab w:val="left" w:pos="2835"/>
        <w:tab w:val="left" w:pos="3402"/>
        <w:tab w:val="left" w:pos="3969"/>
        <w:tab w:val="left" w:pos="4536"/>
        <w:tab w:val="left" w:pos="5103"/>
        <w:tab w:val="left" w:pos="5670"/>
        <w:tab w:val="left" w:pos="6237"/>
        <w:tab w:val="left" w:pos="6804"/>
      </w:tabs>
      <w:spacing w:line="240" w:lineRule="auto"/>
      <w:ind w:left="2268" w:hanging="2268"/>
    </w:pPr>
    <w:rPr>
      <w:rFonts w:ascii="Calibri" w:eastAsia="Times New Roman" w:hAnsi="Calibri" w:cs="Times New Roman"/>
      <w:szCs w:val="24"/>
      <w:lang w:eastAsia="fi-FI"/>
    </w:rPr>
  </w:style>
  <w:style w:type="character" w:customStyle="1" w:styleId="pykl-esittelyehdotusChar">
    <w:name w:val="pykälä-esittely+ehdotus Char"/>
    <w:link w:val="pykl-esittelyehdotus"/>
    <w:rsid w:val="008362F8"/>
    <w:rPr>
      <w:rFonts w:ascii="Calibri" w:eastAsia="Times New Roman" w:hAnsi="Calibri" w:cs="Times New Roman"/>
      <w:szCs w:val="24"/>
      <w:lang w:val="fi-FI" w:eastAsia="fi-FI"/>
    </w:rPr>
  </w:style>
  <w:style w:type="paragraph" w:customStyle="1" w:styleId="pykl-pts">
    <w:name w:val="pykälä-päätös"/>
    <w:basedOn w:val="Normaali"/>
    <w:link w:val="pykl-ptsChar"/>
    <w:qFormat/>
    <w:rsid w:val="002962BB"/>
    <w:pPr>
      <w:tabs>
        <w:tab w:val="clear" w:pos="1304"/>
        <w:tab w:val="left" w:pos="567"/>
        <w:tab w:val="left" w:pos="2268"/>
        <w:tab w:val="left" w:pos="2835"/>
        <w:tab w:val="left" w:pos="3402"/>
        <w:tab w:val="left" w:pos="3969"/>
        <w:tab w:val="left" w:pos="4536"/>
        <w:tab w:val="left" w:pos="5103"/>
        <w:tab w:val="left" w:pos="5670"/>
        <w:tab w:val="left" w:pos="6237"/>
        <w:tab w:val="left" w:pos="6804"/>
      </w:tabs>
      <w:spacing w:line="240" w:lineRule="auto"/>
      <w:ind w:left="2268" w:hanging="2268"/>
    </w:pPr>
    <w:rPr>
      <w:rFonts w:ascii="Calibri" w:eastAsia="Times New Roman" w:hAnsi="Calibri" w:cs="Times New Roman"/>
      <w:b/>
      <w:szCs w:val="24"/>
      <w:lang w:eastAsia="fi-FI"/>
    </w:rPr>
  </w:style>
  <w:style w:type="character" w:customStyle="1" w:styleId="pykl-ptsChar">
    <w:name w:val="pykälä-päätös Char"/>
    <w:link w:val="pykl-pts"/>
    <w:rsid w:val="002962BB"/>
    <w:rPr>
      <w:rFonts w:ascii="Calibri" w:eastAsia="Times New Roman" w:hAnsi="Calibri" w:cs="Times New Roman"/>
      <w:b/>
      <w:szCs w:val="24"/>
      <w:lang w:val="fi-FI" w:eastAsia="fi-FI"/>
    </w:rPr>
  </w:style>
  <w:style w:type="paragraph" w:styleId="Vaintekstin">
    <w:name w:val="Plain Text"/>
    <w:basedOn w:val="Normaali"/>
    <w:link w:val="VaintekstinChar"/>
    <w:uiPriority w:val="99"/>
    <w:unhideWhenUsed/>
    <w:rsid w:val="00E36E14"/>
    <w:pPr>
      <w:tabs>
        <w:tab w:val="clear" w:pos="1304"/>
      </w:tabs>
      <w:spacing w:line="240" w:lineRule="auto"/>
    </w:pPr>
    <w:rPr>
      <w:rFonts w:ascii="Consolas" w:eastAsia="Calibri" w:hAnsi="Consolas" w:cs="Times New Roman"/>
      <w:sz w:val="21"/>
      <w:szCs w:val="21"/>
    </w:rPr>
  </w:style>
  <w:style w:type="character" w:customStyle="1" w:styleId="VaintekstinChar">
    <w:name w:val="Vain tekstinä Char"/>
    <w:basedOn w:val="Kappaleenoletusfontti"/>
    <w:link w:val="Vaintekstin"/>
    <w:uiPriority w:val="99"/>
    <w:rsid w:val="00E36E14"/>
    <w:rPr>
      <w:rFonts w:ascii="Consolas" w:eastAsia="Calibri" w:hAnsi="Consolas" w:cs="Times New Roman"/>
      <w:sz w:val="21"/>
      <w:szCs w:val="21"/>
      <w:lang w:val="fi-FI"/>
    </w:rPr>
  </w:style>
  <w:style w:type="paragraph" w:styleId="Seliteteksti">
    <w:name w:val="Balloon Text"/>
    <w:basedOn w:val="Normaali"/>
    <w:link w:val="SelitetekstiChar"/>
    <w:uiPriority w:val="99"/>
    <w:semiHidden/>
    <w:unhideWhenUsed/>
    <w:rsid w:val="003750A3"/>
    <w:pPr>
      <w:spacing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750A3"/>
    <w:rPr>
      <w:rFonts w:ascii="Segoe UI" w:hAnsi="Segoe UI" w:cs="Segoe UI"/>
      <w:sz w:val="18"/>
      <w:szCs w:val="18"/>
      <w:lang w:val="fi-FI"/>
    </w:rPr>
  </w:style>
  <w:style w:type="character" w:styleId="Kommentinviite">
    <w:name w:val="annotation reference"/>
    <w:basedOn w:val="Kappaleenoletusfontti"/>
    <w:uiPriority w:val="99"/>
    <w:semiHidden/>
    <w:unhideWhenUsed/>
    <w:rsid w:val="00872829"/>
    <w:rPr>
      <w:sz w:val="16"/>
      <w:szCs w:val="16"/>
    </w:rPr>
  </w:style>
  <w:style w:type="paragraph" w:styleId="Kommentinteksti">
    <w:name w:val="annotation text"/>
    <w:basedOn w:val="Normaali"/>
    <w:link w:val="KommentintekstiChar"/>
    <w:uiPriority w:val="99"/>
    <w:semiHidden/>
    <w:unhideWhenUsed/>
    <w:rsid w:val="00872829"/>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872829"/>
    <w:rPr>
      <w:sz w:val="20"/>
      <w:szCs w:val="20"/>
      <w:lang w:val="fi-FI"/>
    </w:rPr>
  </w:style>
  <w:style w:type="paragraph" w:styleId="Kommentinotsikko">
    <w:name w:val="annotation subject"/>
    <w:basedOn w:val="Kommentinteksti"/>
    <w:next w:val="Kommentinteksti"/>
    <w:link w:val="KommentinotsikkoChar"/>
    <w:uiPriority w:val="99"/>
    <w:semiHidden/>
    <w:unhideWhenUsed/>
    <w:rsid w:val="00872829"/>
    <w:rPr>
      <w:b/>
      <w:bCs/>
    </w:rPr>
  </w:style>
  <w:style w:type="character" w:customStyle="1" w:styleId="KommentinotsikkoChar">
    <w:name w:val="Kommentin otsikko Char"/>
    <w:basedOn w:val="KommentintekstiChar"/>
    <w:link w:val="Kommentinotsikko"/>
    <w:uiPriority w:val="99"/>
    <w:semiHidden/>
    <w:rsid w:val="00872829"/>
    <w:rPr>
      <w:b/>
      <w:bCs/>
      <w:sz w:val="20"/>
      <w:szCs w:val="20"/>
      <w:lang w:val="fi-FI"/>
    </w:rPr>
  </w:style>
  <w:style w:type="paragraph" w:styleId="NormaaliWWW">
    <w:name w:val="Normal (Web)"/>
    <w:basedOn w:val="Normaali"/>
    <w:uiPriority w:val="99"/>
    <w:unhideWhenUsed/>
    <w:rsid w:val="00FC076C"/>
    <w:pPr>
      <w:tabs>
        <w:tab w:val="clear" w:pos="1304"/>
      </w:tabs>
      <w:spacing w:before="150" w:after="300" w:line="240" w:lineRule="auto"/>
    </w:pPr>
    <w:rPr>
      <w:rFonts w:ascii="altis_regular" w:eastAsia="Times New Roman" w:hAnsi="altis_regular" w:cs="Times New Roman"/>
      <w:sz w:val="24"/>
      <w:szCs w:val="24"/>
      <w:lang w:eastAsia="fi-FI"/>
    </w:rPr>
  </w:style>
  <w:style w:type="paragraph" w:customStyle="1" w:styleId="Default">
    <w:name w:val="Default"/>
    <w:rsid w:val="00AF2578"/>
    <w:pPr>
      <w:autoSpaceDE w:val="0"/>
      <w:autoSpaceDN w:val="0"/>
      <w:adjustRightInd w:val="0"/>
      <w:spacing w:after="0" w:line="240" w:lineRule="auto"/>
    </w:pPr>
    <w:rPr>
      <w:rFonts w:ascii="Times New Roman" w:hAnsi="Times New Roman" w:cs="Times New Roman"/>
      <w:color w:val="000000"/>
      <w:sz w:val="24"/>
      <w:szCs w:val="24"/>
      <w:lang w:val="fi-FI"/>
    </w:rPr>
  </w:style>
  <w:style w:type="character" w:styleId="AvattuHyperlinkki">
    <w:name w:val="FollowedHyperlink"/>
    <w:basedOn w:val="Kappaleenoletusfontti"/>
    <w:uiPriority w:val="99"/>
    <w:semiHidden/>
    <w:unhideWhenUsed/>
    <w:rsid w:val="00441608"/>
    <w:rPr>
      <w:color w:val="7960AA" w:themeColor="followedHyperlink"/>
      <w:u w:val="single"/>
    </w:rPr>
  </w:style>
  <w:style w:type="paragraph" w:customStyle="1" w:styleId="paragraph">
    <w:name w:val="paragraph"/>
    <w:basedOn w:val="Normaali"/>
    <w:rsid w:val="0010231A"/>
    <w:pPr>
      <w:tabs>
        <w:tab w:val="clear" w:pos="1304"/>
      </w:tabs>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10231A"/>
  </w:style>
  <w:style w:type="character" w:customStyle="1" w:styleId="eop">
    <w:name w:val="eop"/>
    <w:basedOn w:val="Kappaleenoletusfontti"/>
    <w:rsid w:val="00102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775736">
      <w:bodyDiv w:val="1"/>
      <w:marLeft w:val="0"/>
      <w:marRight w:val="0"/>
      <w:marTop w:val="0"/>
      <w:marBottom w:val="0"/>
      <w:divBdr>
        <w:top w:val="none" w:sz="0" w:space="0" w:color="auto"/>
        <w:left w:val="none" w:sz="0" w:space="0" w:color="auto"/>
        <w:bottom w:val="none" w:sz="0" w:space="0" w:color="auto"/>
        <w:right w:val="none" w:sz="0" w:space="0" w:color="auto"/>
      </w:divBdr>
    </w:div>
    <w:div w:id="584342316">
      <w:bodyDiv w:val="1"/>
      <w:marLeft w:val="0"/>
      <w:marRight w:val="0"/>
      <w:marTop w:val="0"/>
      <w:marBottom w:val="0"/>
      <w:divBdr>
        <w:top w:val="none" w:sz="0" w:space="0" w:color="auto"/>
        <w:left w:val="none" w:sz="0" w:space="0" w:color="auto"/>
        <w:bottom w:val="none" w:sz="0" w:space="0" w:color="auto"/>
        <w:right w:val="none" w:sz="0" w:space="0" w:color="auto"/>
      </w:divBdr>
    </w:div>
    <w:div w:id="782962493">
      <w:bodyDiv w:val="1"/>
      <w:marLeft w:val="0"/>
      <w:marRight w:val="0"/>
      <w:marTop w:val="0"/>
      <w:marBottom w:val="0"/>
      <w:divBdr>
        <w:top w:val="none" w:sz="0" w:space="0" w:color="auto"/>
        <w:left w:val="none" w:sz="0" w:space="0" w:color="auto"/>
        <w:bottom w:val="none" w:sz="0" w:space="0" w:color="auto"/>
        <w:right w:val="none" w:sz="0" w:space="0" w:color="auto"/>
      </w:divBdr>
    </w:div>
    <w:div w:id="964771018">
      <w:bodyDiv w:val="1"/>
      <w:marLeft w:val="0"/>
      <w:marRight w:val="0"/>
      <w:marTop w:val="0"/>
      <w:marBottom w:val="0"/>
      <w:divBdr>
        <w:top w:val="none" w:sz="0" w:space="0" w:color="auto"/>
        <w:left w:val="none" w:sz="0" w:space="0" w:color="auto"/>
        <w:bottom w:val="none" w:sz="0" w:space="0" w:color="auto"/>
        <w:right w:val="none" w:sz="0" w:space="0" w:color="auto"/>
      </w:divBdr>
      <w:divsChild>
        <w:div w:id="102044017">
          <w:marLeft w:val="0"/>
          <w:marRight w:val="0"/>
          <w:marTop w:val="0"/>
          <w:marBottom w:val="0"/>
          <w:divBdr>
            <w:top w:val="none" w:sz="0" w:space="0" w:color="auto"/>
            <w:left w:val="none" w:sz="0" w:space="0" w:color="auto"/>
            <w:bottom w:val="none" w:sz="0" w:space="0" w:color="auto"/>
            <w:right w:val="none" w:sz="0" w:space="0" w:color="auto"/>
          </w:divBdr>
        </w:div>
        <w:div w:id="1467354660">
          <w:marLeft w:val="0"/>
          <w:marRight w:val="0"/>
          <w:marTop w:val="0"/>
          <w:marBottom w:val="0"/>
          <w:divBdr>
            <w:top w:val="none" w:sz="0" w:space="0" w:color="auto"/>
            <w:left w:val="none" w:sz="0" w:space="0" w:color="auto"/>
            <w:bottom w:val="none" w:sz="0" w:space="0" w:color="auto"/>
            <w:right w:val="none" w:sz="0" w:space="0" w:color="auto"/>
          </w:divBdr>
        </w:div>
        <w:div w:id="1607300397">
          <w:marLeft w:val="0"/>
          <w:marRight w:val="0"/>
          <w:marTop w:val="0"/>
          <w:marBottom w:val="0"/>
          <w:divBdr>
            <w:top w:val="none" w:sz="0" w:space="0" w:color="auto"/>
            <w:left w:val="none" w:sz="0" w:space="0" w:color="auto"/>
            <w:bottom w:val="none" w:sz="0" w:space="0" w:color="auto"/>
            <w:right w:val="none" w:sz="0" w:space="0" w:color="auto"/>
          </w:divBdr>
        </w:div>
      </w:divsChild>
    </w:div>
    <w:div w:id="1210994491">
      <w:bodyDiv w:val="1"/>
      <w:marLeft w:val="0"/>
      <w:marRight w:val="0"/>
      <w:marTop w:val="0"/>
      <w:marBottom w:val="0"/>
      <w:divBdr>
        <w:top w:val="none" w:sz="0" w:space="0" w:color="auto"/>
        <w:left w:val="none" w:sz="0" w:space="0" w:color="auto"/>
        <w:bottom w:val="none" w:sz="0" w:space="0" w:color="auto"/>
        <w:right w:val="none" w:sz="0" w:space="0" w:color="auto"/>
      </w:divBdr>
    </w:div>
    <w:div w:id="1212618531">
      <w:bodyDiv w:val="1"/>
      <w:marLeft w:val="0"/>
      <w:marRight w:val="0"/>
      <w:marTop w:val="0"/>
      <w:marBottom w:val="0"/>
      <w:divBdr>
        <w:top w:val="none" w:sz="0" w:space="0" w:color="auto"/>
        <w:left w:val="none" w:sz="0" w:space="0" w:color="auto"/>
        <w:bottom w:val="none" w:sz="0" w:space="0" w:color="auto"/>
        <w:right w:val="none" w:sz="0" w:space="0" w:color="auto"/>
      </w:divBdr>
    </w:div>
    <w:div w:id="1320034328">
      <w:bodyDiv w:val="1"/>
      <w:marLeft w:val="0"/>
      <w:marRight w:val="0"/>
      <w:marTop w:val="0"/>
      <w:marBottom w:val="0"/>
      <w:divBdr>
        <w:top w:val="none" w:sz="0" w:space="0" w:color="auto"/>
        <w:left w:val="none" w:sz="0" w:space="0" w:color="auto"/>
        <w:bottom w:val="none" w:sz="0" w:space="0" w:color="auto"/>
        <w:right w:val="none" w:sz="0" w:space="0" w:color="auto"/>
      </w:divBdr>
    </w:div>
    <w:div w:id="1633095647">
      <w:bodyDiv w:val="1"/>
      <w:marLeft w:val="0"/>
      <w:marRight w:val="0"/>
      <w:marTop w:val="0"/>
      <w:marBottom w:val="0"/>
      <w:divBdr>
        <w:top w:val="none" w:sz="0" w:space="0" w:color="auto"/>
        <w:left w:val="none" w:sz="0" w:space="0" w:color="auto"/>
        <w:bottom w:val="none" w:sz="0" w:space="0" w:color="auto"/>
        <w:right w:val="none" w:sz="0" w:space="0" w:color="auto"/>
      </w:divBdr>
    </w:div>
    <w:div w:id="2002808961">
      <w:bodyDiv w:val="1"/>
      <w:marLeft w:val="0"/>
      <w:marRight w:val="0"/>
      <w:marTop w:val="0"/>
      <w:marBottom w:val="0"/>
      <w:divBdr>
        <w:top w:val="none" w:sz="0" w:space="0" w:color="auto"/>
        <w:left w:val="none" w:sz="0" w:space="0" w:color="auto"/>
        <w:bottom w:val="none" w:sz="0" w:space="0" w:color="auto"/>
        <w:right w:val="none" w:sz="0" w:space="0" w:color="auto"/>
      </w:divBdr>
    </w:div>
    <w:div w:id="201676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unisto\AppData\Roaming\Microsoft\Templates\OAJ\Esityslista___paivitys_9_20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63B74FE427A484AB6C5367B9D62C7ED"/>
        <w:category>
          <w:name w:val="Yleiset"/>
          <w:gallery w:val="placeholder"/>
        </w:category>
        <w:types>
          <w:type w:val="bbPlcHdr"/>
        </w:types>
        <w:behaviors>
          <w:behavior w:val="content"/>
        </w:behaviors>
        <w:guid w:val="{7E53CE74-D31C-46DD-AE12-1058D204D6D0}"/>
      </w:docPartPr>
      <w:docPartBody>
        <w:p w:rsidR="000674F5" w:rsidRDefault="000458A0">
          <w:pPr>
            <w:pStyle w:val="C63B74FE427A484AB6C5367B9D62C7ED"/>
          </w:pPr>
          <w:r w:rsidRPr="0003601F">
            <w:t>[Asiaotsikko]</w:t>
          </w:r>
        </w:p>
      </w:docPartBody>
    </w:docPart>
    <w:docPart>
      <w:docPartPr>
        <w:name w:val="B3A7AC946C8C4767B7E2D98EC0051EAD"/>
        <w:category>
          <w:name w:val="Yleiset"/>
          <w:gallery w:val="placeholder"/>
        </w:category>
        <w:types>
          <w:type w:val="bbPlcHdr"/>
        </w:types>
        <w:behaviors>
          <w:behavior w:val="content"/>
        </w:behaviors>
        <w:guid w:val="{E944DB32-D96E-4AB3-A220-BBBFC6B4B705}"/>
      </w:docPartPr>
      <w:docPartBody>
        <w:p w:rsidR="000674F5" w:rsidRDefault="000458A0">
          <w:pPr>
            <w:pStyle w:val="B3A7AC946C8C4767B7E2D98EC0051EAD"/>
          </w:pPr>
          <w:r>
            <w:rPr>
              <w:rStyle w:val="Paikkamerkkiteksti"/>
            </w:rPr>
            <w:t>[SMT-koodi]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ltis_regular">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F5"/>
    <w:rsid w:val="000458A0"/>
    <w:rsid w:val="000674F5"/>
    <w:rsid w:val="000A4AB7"/>
    <w:rsid w:val="001767F5"/>
    <w:rsid w:val="0018285D"/>
    <w:rsid w:val="001C5BCC"/>
    <w:rsid w:val="00230B56"/>
    <w:rsid w:val="002C225A"/>
    <w:rsid w:val="00343236"/>
    <w:rsid w:val="0036464B"/>
    <w:rsid w:val="003934D6"/>
    <w:rsid w:val="003E5F70"/>
    <w:rsid w:val="00411285"/>
    <w:rsid w:val="004350F7"/>
    <w:rsid w:val="0057405B"/>
    <w:rsid w:val="00692056"/>
    <w:rsid w:val="007076A0"/>
    <w:rsid w:val="00775211"/>
    <w:rsid w:val="007D0360"/>
    <w:rsid w:val="0085523D"/>
    <w:rsid w:val="0094151E"/>
    <w:rsid w:val="00A7074E"/>
    <w:rsid w:val="00D707D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C63B74FE427A484AB6C5367B9D62C7ED">
    <w:name w:val="C63B74FE427A484AB6C5367B9D62C7ED"/>
  </w:style>
  <w:style w:type="character" w:styleId="Paikkamerkkiteksti">
    <w:name w:val="Placeholder Text"/>
    <w:basedOn w:val="Kappaleenoletusfontti"/>
    <w:uiPriority w:val="99"/>
    <w:rPr>
      <w:color w:val="44546A" w:themeColor="text2"/>
    </w:rPr>
  </w:style>
  <w:style w:type="paragraph" w:customStyle="1" w:styleId="B3A7AC946C8C4767B7E2D98EC0051EAD">
    <w:name w:val="B3A7AC946C8C4767B7E2D98EC0051EAD"/>
  </w:style>
  <w:style w:type="paragraph" w:customStyle="1" w:styleId="277CBD246A2944E18E776E3DEF766223">
    <w:name w:val="277CBD246A2944E18E776E3DEF766223"/>
  </w:style>
  <w:style w:type="paragraph" w:customStyle="1" w:styleId="1F3588E2585744F69E6B750DF65AC49F">
    <w:name w:val="1F3588E2585744F69E6B750DF65AC49F"/>
  </w:style>
  <w:style w:type="paragraph" w:customStyle="1" w:styleId="23DE89260A8642BCBBD456B3B8488681">
    <w:name w:val="23DE89260A8642BCBBD456B3B8488681"/>
  </w:style>
  <w:style w:type="paragraph" w:customStyle="1" w:styleId="5EADAED9B0724979BB90B56F00849CEA">
    <w:name w:val="5EADAED9B0724979BB90B56F00849CEA"/>
  </w:style>
  <w:style w:type="paragraph" w:customStyle="1" w:styleId="919F0DB81FDB462BAF3E1486D4C0E9B3">
    <w:name w:val="919F0DB81FDB462BAF3E1486D4C0E9B3"/>
  </w:style>
  <w:style w:type="paragraph" w:customStyle="1" w:styleId="ACAEC0C75E5544D6B948DB3E258FB89F">
    <w:name w:val="ACAEC0C75E5544D6B948DB3E258FB89F"/>
  </w:style>
  <w:style w:type="paragraph" w:customStyle="1" w:styleId="B2AA8D7860474A6AAEB3B0958976F2BC">
    <w:name w:val="B2AA8D7860474A6AAEB3B0958976F2BC"/>
  </w:style>
  <w:style w:type="paragraph" w:customStyle="1" w:styleId="5AD84F76D5084850AD7E18735A02E3DC">
    <w:name w:val="5AD84F76D5084850AD7E18735A02E3DC"/>
  </w:style>
  <w:style w:type="paragraph" w:customStyle="1" w:styleId="B64915E5682F48EDB9577713C61AFC4C">
    <w:name w:val="B64915E5682F48EDB9577713C61AFC4C"/>
  </w:style>
  <w:style w:type="paragraph" w:customStyle="1" w:styleId="ACB55A5E3B5243F0AB3525E831118F6D">
    <w:name w:val="ACB55A5E3B5243F0AB3525E831118F6D"/>
  </w:style>
  <w:style w:type="paragraph" w:customStyle="1" w:styleId="9C226CAA9F06428E98A8D7A91BA320B6">
    <w:name w:val="9C226CAA9F06428E98A8D7A91BA320B6"/>
  </w:style>
  <w:style w:type="paragraph" w:customStyle="1" w:styleId="7F5DEE42E86C4A8C9AD9F86CB3725613">
    <w:name w:val="7F5DEE42E86C4A8C9AD9F86CB37256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ema">
  <a:themeElements>
    <a:clrScheme name="OAJ">
      <a:dk1>
        <a:sysClr val="windowText" lastClr="000000"/>
      </a:dk1>
      <a:lt1>
        <a:sysClr val="window" lastClr="FFFFFF"/>
      </a:lt1>
      <a:dk2>
        <a:srgbClr val="002395"/>
      </a:dk2>
      <a:lt2>
        <a:srgbClr val="E7E6E6"/>
      </a:lt2>
      <a:accent1>
        <a:srgbClr val="002395"/>
      </a:accent1>
      <a:accent2>
        <a:srgbClr val="76BAE7"/>
      </a:accent2>
      <a:accent3>
        <a:srgbClr val="00A0E0"/>
      </a:accent3>
      <a:accent4>
        <a:srgbClr val="BCB0D5"/>
      </a:accent4>
      <a:accent5>
        <a:srgbClr val="7960AA"/>
      </a:accent5>
      <a:accent6>
        <a:srgbClr val="FF64E0"/>
      </a:accent6>
      <a:hlink>
        <a:srgbClr val="002395"/>
      </a:hlink>
      <a:folHlink>
        <a:srgbClr val="7960A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AD4E02-0A98-48B8-BC61-492CA065F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Esityslista___paivitys_9_2019.dotx</Template>
  <TotalTime>5</TotalTime>
  <Pages>4</Pages>
  <Words>806</Words>
  <Characters>6533</Characters>
  <Application>Microsoft Office Word</Application>
  <DocSecurity>0</DocSecurity>
  <Lines>54</Lines>
  <Paragraphs>14</Paragraphs>
  <ScaleCrop>false</ScaleCrop>
  <HeadingPairs>
    <vt:vector size="2" baseType="variant">
      <vt:variant>
        <vt:lpstr>Otsikko</vt:lpstr>
      </vt:variant>
      <vt:variant>
        <vt:i4>1</vt:i4>
      </vt:variant>
    </vt:vector>
  </HeadingPairs>
  <TitlesOfParts>
    <vt:vector size="1" baseType="lpstr">
      <vt:lpstr>Hallituksen kokous 10/2020</vt:lpstr>
    </vt:vector>
  </TitlesOfParts>
  <Company>Opetusalan Ammattijärjestö OAJ</Company>
  <LinksUpToDate>false</LinksUpToDate>
  <CharactersWithSpaces>7325</CharactersWithSpaces>
  <SharedDoc>false</SharedDoc>
  <HLinks>
    <vt:vector size="12" baseType="variant">
      <vt:variant>
        <vt:i4>8257647</vt:i4>
      </vt:variant>
      <vt:variant>
        <vt:i4>3</vt:i4>
      </vt:variant>
      <vt:variant>
        <vt:i4>0</vt:i4>
      </vt:variant>
      <vt:variant>
        <vt:i4>5</vt:i4>
      </vt:variant>
      <vt:variant>
        <vt:lpwstr>https://www.oajvs.fi/aineistot/</vt:lpwstr>
      </vt:variant>
      <vt:variant>
        <vt:lpwstr/>
      </vt:variant>
      <vt:variant>
        <vt:i4>3670048</vt:i4>
      </vt:variant>
      <vt:variant>
        <vt:i4>0</vt:i4>
      </vt:variant>
      <vt:variant>
        <vt:i4>0</vt:i4>
      </vt:variant>
      <vt:variant>
        <vt:i4>5</vt:i4>
      </vt:variant>
      <vt:variant>
        <vt:lpwstr>https://www.kavaltontila.com/tilat/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Hallituksen kokous 10/2020</dc:title>
  <dc:subject>Pöytäkirjan kooste</dc:subject>
  <dc:creator>Sarssi-Kaunisto Minna</dc:creator>
  <cp:keywords/>
  <dc:description/>
  <cp:lastModifiedBy>Mäntsälä Tuija</cp:lastModifiedBy>
  <cp:revision>4</cp:revision>
  <cp:lastPrinted>2020-04-21T07:17:00Z</cp:lastPrinted>
  <dcterms:created xsi:type="dcterms:W3CDTF">2020-09-18T08:09:00Z</dcterms:created>
  <dcterms:modified xsi:type="dcterms:W3CDTF">2020-09-18T08:13:00Z</dcterms:modified>
</cp:coreProperties>
</file>